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78" w:rsidRDefault="006C1578" w:rsidP="006C15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                                        </w:t>
      </w:r>
    </w:p>
    <w:p w:rsidR="006C1578" w:rsidRDefault="006C1578" w:rsidP="006C157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БОЛЬШЕУКОВСКОГО МУНИЦИПАЛЬНОГО РАЙОНА</w:t>
      </w:r>
    </w:p>
    <w:p w:rsidR="006C1578" w:rsidRDefault="006C1578" w:rsidP="006C1578">
      <w:pPr>
        <w:pStyle w:val="2"/>
        <w:rPr>
          <w:b/>
          <w:szCs w:val="28"/>
        </w:rPr>
      </w:pPr>
    </w:p>
    <w:p w:rsidR="006C1578" w:rsidRDefault="006C1578" w:rsidP="006C1578">
      <w:pPr>
        <w:pStyle w:val="2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6C1578" w:rsidRDefault="006C1578" w:rsidP="006C1578">
      <w:pPr>
        <w:pStyle w:val="4"/>
        <w:rPr>
          <w:szCs w:val="28"/>
        </w:rPr>
      </w:pPr>
    </w:p>
    <w:p w:rsidR="006C1578" w:rsidRDefault="006C1578" w:rsidP="006C1578">
      <w:pPr>
        <w:pStyle w:val="4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6C1578" w:rsidRDefault="006C1578" w:rsidP="006C1578">
      <w:pPr>
        <w:rPr>
          <w:sz w:val="24"/>
          <w:szCs w:val="24"/>
        </w:rPr>
      </w:pPr>
    </w:p>
    <w:p w:rsidR="006C1578" w:rsidRDefault="00FE345E" w:rsidP="006C1578">
      <w:pPr>
        <w:rPr>
          <w:sz w:val="24"/>
          <w:szCs w:val="24"/>
        </w:rPr>
      </w:pPr>
      <w:r>
        <w:rPr>
          <w:sz w:val="24"/>
          <w:szCs w:val="24"/>
        </w:rPr>
        <w:t>от   20 декабря</w:t>
      </w:r>
      <w:r w:rsidR="00BC39C8">
        <w:rPr>
          <w:sz w:val="24"/>
          <w:szCs w:val="24"/>
        </w:rPr>
        <w:t xml:space="preserve">  2024</w:t>
      </w:r>
      <w:r w:rsidR="006C1578">
        <w:rPr>
          <w:sz w:val="24"/>
          <w:szCs w:val="24"/>
        </w:rPr>
        <w:t xml:space="preserve"> года                                                               №   </w:t>
      </w:r>
    </w:p>
    <w:p w:rsidR="006C1578" w:rsidRPr="00E27ADE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 w:rsidRPr="00E27ADE">
        <w:rPr>
          <w:rFonts w:ascii="Times New Roman" w:hAnsi="Times New Roman"/>
          <w:sz w:val="24"/>
          <w:szCs w:val="24"/>
        </w:rPr>
        <w:t>с. Большие Уки</w:t>
      </w:r>
    </w:p>
    <w:p w:rsidR="006C1578" w:rsidRDefault="006C1578" w:rsidP="006C1578">
      <w:pPr>
        <w:rPr>
          <w:sz w:val="24"/>
          <w:szCs w:val="24"/>
        </w:rPr>
      </w:pPr>
    </w:p>
    <w:p w:rsidR="006C1578" w:rsidRDefault="006C1578" w:rsidP="006C1578">
      <w:pPr>
        <w:jc w:val="center"/>
        <w:rPr>
          <w:b/>
          <w:sz w:val="24"/>
          <w:szCs w:val="24"/>
        </w:rPr>
      </w:pPr>
    </w:p>
    <w:p w:rsidR="006C1578" w:rsidRPr="00BC39C8" w:rsidRDefault="00FE345E" w:rsidP="006C1578">
      <w:pPr>
        <w:jc w:val="center"/>
        <w:rPr>
          <w:b/>
          <w:sz w:val="24"/>
          <w:szCs w:val="24"/>
        </w:rPr>
      </w:pPr>
      <w:r w:rsidRPr="00BC39C8">
        <w:rPr>
          <w:b/>
          <w:sz w:val="24"/>
          <w:szCs w:val="24"/>
        </w:rPr>
        <w:t>О выплате денежной компенсации</w:t>
      </w:r>
      <w:r w:rsidR="00DE05DF" w:rsidRPr="00BC39C8">
        <w:rPr>
          <w:b/>
          <w:sz w:val="24"/>
          <w:szCs w:val="24"/>
        </w:rPr>
        <w:t xml:space="preserve"> </w:t>
      </w:r>
      <w:r w:rsidR="00BC39C8" w:rsidRPr="00BC39C8">
        <w:rPr>
          <w:b/>
          <w:sz w:val="24"/>
          <w:szCs w:val="24"/>
        </w:rPr>
        <w:t>Главе Большеуковского муниципального района Омской области, осуществляющего свою деятельность на постоянной основе</w:t>
      </w:r>
    </w:p>
    <w:p w:rsidR="006C1578" w:rsidRPr="001D1BA0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D1BA0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 № 131-ФЗ «</w:t>
      </w:r>
      <w:r w:rsidRPr="001D1BA0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1D1BA0">
        <w:rPr>
          <w:sz w:val="24"/>
          <w:szCs w:val="24"/>
        </w:rPr>
        <w:t>,</w:t>
      </w:r>
      <w:proofErr w:type="gramStart"/>
      <w:r w:rsidR="00FE345E">
        <w:rPr>
          <w:sz w:val="24"/>
          <w:szCs w:val="24"/>
        </w:rPr>
        <w:t xml:space="preserve"> ,</w:t>
      </w:r>
      <w:proofErr w:type="gramEnd"/>
      <w:r w:rsidRPr="001D1BA0">
        <w:rPr>
          <w:sz w:val="24"/>
          <w:szCs w:val="24"/>
        </w:rPr>
        <w:t xml:space="preserve"> </w:t>
      </w:r>
      <w:r w:rsidRPr="00224B4C">
        <w:rPr>
          <w:sz w:val="24"/>
          <w:szCs w:val="24"/>
        </w:rPr>
        <w:t xml:space="preserve">Уставом Большеуковского муниципального района Омской области, </w:t>
      </w:r>
      <w:r w:rsidR="00FE345E">
        <w:rPr>
          <w:sz w:val="24"/>
          <w:szCs w:val="24"/>
        </w:rPr>
        <w:t>решением Совета</w:t>
      </w:r>
      <w:r>
        <w:rPr>
          <w:sz w:val="24"/>
          <w:szCs w:val="24"/>
        </w:rPr>
        <w:t xml:space="preserve"> Большеуковского муниципаль</w:t>
      </w:r>
      <w:r w:rsidR="00FE345E">
        <w:rPr>
          <w:sz w:val="24"/>
          <w:szCs w:val="24"/>
        </w:rPr>
        <w:t>ного района Омской области от 25.01.2016 года №53 «Об отпуске Главы Большеуковского муниципального района Омской области»</w:t>
      </w:r>
      <w:r w:rsidR="00DE0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4B4C">
        <w:rPr>
          <w:sz w:val="24"/>
          <w:szCs w:val="24"/>
        </w:rPr>
        <w:t xml:space="preserve">Совет Большеуковского муниципального района РЕШИЛ: </w:t>
      </w:r>
    </w:p>
    <w:p w:rsidR="00BC5EB8" w:rsidRPr="00BC5EB8" w:rsidRDefault="00BC5EB8" w:rsidP="00BC5EB8">
      <w:pPr>
        <w:pStyle w:val="a7"/>
        <w:ind w:firstLine="540"/>
        <w:jc w:val="both"/>
        <w:rPr>
          <w:sz w:val="24"/>
        </w:rPr>
      </w:pPr>
      <w:r>
        <w:rPr>
          <w:sz w:val="24"/>
        </w:rPr>
        <w:t xml:space="preserve"> </w:t>
      </w:r>
      <w:r w:rsidR="00876CC9" w:rsidRPr="00876CC9">
        <w:rPr>
          <w:sz w:val="24"/>
        </w:rPr>
        <w:t xml:space="preserve">1. </w:t>
      </w:r>
      <w:proofErr w:type="gramStart"/>
      <w:r w:rsidR="00876CC9" w:rsidRPr="00876CC9">
        <w:rPr>
          <w:sz w:val="24"/>
        </w:rPr>
        <w:t xml:space="preserve">В </w:t>
      </w:r>
      <w:r w:rsidR="00FE345E" w:rsidRPr="00876CC9">
        <w:rPr>
          <w:sz w:val="24"/>
        </w:rPr>
        <w:t>соответствии</w:t>
      </w:r>
      <w:r w:rsidR="00FE345E">
        <w:rPr>
          <w:sz w:val="24"/>
        </w:rPr>
        <w:t xml:space="preserve">  с </w:t>
      </w:r>
      <w:r w:rsidR="006D5CA3">
        <w:rPr>
          <w:sz w:val="24"/>
        </w:rPr>
        <w:t>пунктом</w:t>
      </w:r>
      <w:r w:rsidR="00FE345E">
        <w:rPr>
          <w:sz w:val="24"/>
        </w:rPr>
        <w:t xml:space="preserve"> </w:t>
      </w:r>
      <w:r w:rsidR="00876CC9" w:rsidRPr="00876CC9">
        <w:rPr>
          <w:sz w:val="24"/>
        </w:rPr>
        <w:t xml:space="preserve">4 </w:t>
      </w:r>
      <w:r w:rsidR="00FE345E">
        <w:rPr>
          <w:sz w:val="24"/>
        </w:rPr>
        <w:t>решения Совета Большеуковского муниципального района Омской области от 25.01.2016 года №53 «Об отпуске Главы Большеуковского муницип</w:t>
      </w:r>
      <w:r>
        <w:rPr>
          <w:sz w:val="24"/>
        </w:rPr>
        <w:t>ального района Омской области»,</w:t>
      </w:r>
      <w:r w:rsidR="00876CC9" w:rsidRPr="00876CC9">
        <w:rPr>
          <w:sz w:val="24"/>
        </w:rPr>
        <w:t xml:space="preserve"> на основании заявления Главы Большеуковского муниципального района Омск</w:t>
      </w:r>
      <w:r w:rsidR="00FE345E">
        <w:rPr>
          <w:sz w:val="24"/>
        </w:rPr>
        <w:t>ой области С.Н. Каз</w:t>
      </w:r>
      <w:r>
        <w:rPr>
          <w:sz w:val="24"/>
        </w:rPr>
        <w:t>начеева от 06</w:t>
      </w:r>
      <w:r w:rsidR="00FE345E">
        <w:rPr>
          <w:sz w:val="24"/>
        </w:rPr>
        <w:t>.12</w:t>
      </w:r>
      <w:r>
        <w:rPr>
          <w:sz w:val="24"/>
        </w:rPr>
        <w:t>.2024</w:t>
      </w:r>
      <w:r w:rsidR="001C4FC3">
        <w:rPr>
          <w:sz w:val="24"/>
        </w:rPr>
        <w:t xml:space="preserve"> года</w:t>
      </w:r>
      <w:r w:rsidR="00876CC9" w:rsidRPr="00876CC9">
        <w:rPr>
          <w:sz w:val="24"/>
        </w:rPr>
        <w:t xml:space="preserve"> </w:t>
      </w:r>
      <w:r w:rsidR="001C4FC3" w:rsidRPr="00BC5EB8">
        <w:rPr>
          <w:sz w:val="24"/>
        </w:rPr>
        <w:t>заменить</w:t>
      </w:r>
      <w:r w:rsidR="001C4FC3" w:rsidRPr="00876CC9">
        <w:rPr>
          <w:sz w:val="24"/>
        </w:rPr>
        <w:t xml:space="preserve"> </w:t>
      </w:r>
      <w:r w:rsidR="00876CC9" w:rsidRPr="00876CC9">
        <w:rPr>
          <w:sz w:val="24"/>
        </w:rPr>
        <w:t xml:space="preserve">Казначееву Сергею Николаевичу </w:t>
      </w:r>
      <w:r w:rsidRPr="00BC5EB8">
        <w:rPr>
          <w:sz w:val="24"/>
        </w:rPr>
        <w:t>часть неиспользованного ежегодного очередного   оплачиваемого  отпуска за период работы с 22.12.2023 г. по 21.12.2024 года  продолжительностью 19</w:t>
      </w:r>
      <w:proofErr w:type="gramEnd"/>
      <w:r w:rsidRPr="00BC5EB8">
        <w:rPr>
          <w:sz w:val="24"/>
        </w:rPr>
        <w:t xml:space="preserve"> (</w:t>
      </w:r>
      <w:proofErr w:type="gramStart"/>
      <w:r w:rsidRPr="00BC5EB8">
        <w:rPr>
          <w:sz w:val="24"/>
        </w:rPr>
        <w:t>девятнадцать</w:t>
      </w:r>
      <w:proofErr w:type="gramEnd"/>
      <w:r w:rsidRPr="00BC5EB8">
        <w:rPr>
          <w:sz w:val="24"/>
        </w:rPr>
        <w:t>) календарных дней денежной компенсацией.</w:t>
      </w:r>
    </w:p>
    <w:p w:rsidR="00876CC9" w:rsidRDefault="00BC5EB8" w:rsidP="00876C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05DF">
        <w:rPr>
          <w:sz w:val="24"/>
          <w:szCs w:val="24"/>
        </w:rPr>
        <w:t xml:space="preserve">. Выплату </w:t>
      </w:r>
      <w:r w:rsidR="00876CC9" w:rsidRPr="00876CC9">
        <w:rPr>
          <w:sz w:val="24"/>
          <w:szCs w:val="24"/>
        </w:rPr>
        <w:t xml:space="preserve">произвести за счет </w:t>
      </w:r>
      <w:proofErr w:type="gramStart"/>
      <w:r w:rsidR="00876CC9" w:rsidRPr="00876CC9">
        <w:rPr>
          <w:sz w:val="24"/>
          <w:szCs w:val="24"/>
        </w:rPr>
        <w:t xml:space="preserve">средств </w:t>
      </w:r>
      <w:r w:rsidR="00876CC9">
        <w:rPr>
          <w:sz w:val="24"/>
          <w:szCs w:val="24"/>
        </w:rPr>
        <w:t>фонда оплаты труда Главы</w:t>
      </w:r>
      <w:proofErr w:type="gramEnd"/>
      <w:r w:rsidR="00876CC9" w:rsidRPr="00876CC9">
        <w:rPr>
          <w:sz w:val="24"/>
          <w:szCs w:val="24"/>
        </w:rPr>
        <w:t xml:space="preserve"> Большеуковского муниц</w:t>
      </w:r>
      <w:r w:rsidR="00DE05DF">
        <w:rPr>
          <w:sz w:val="24"/>
          <w:szCs w:val="24"/>
        </w:rPr>
        <w:t>ипального района Омской области</w:t>
      </w:r>
      <w:r w:rsidR="00876CC9" w:rsidRPr="00876CC9">
        <w:rPr>
          <w:sz w:val="24"/>
          <w:szCs w:val="24"/>
        </w:rPr>
        <w:t>.</w:t>
      </w:r>
    </w:p>
    <w:p w:rsidR="00F826DD" w:rsidRPr="00876CC9" w:rsidRDefault="00BC5EB8" w:rsidP="00876C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26DD">
        <w:rPr>
          <w:sz w:val="24"/>
          <w:szCs w:val="24"/>
        </w:rPr>
        <w:t>. Настоящее решение вступает в силу со дня подписания.</w:t>
      </w:r>
    </w:p>
    <w:p w:rsidR="00876CC9" w:rsidRDefault="00876CC9" w:rsidP="00876CC9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Большеуковского</w:t>
      </w: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Омской области                               </w:t>
      </w:r>
      <w:r w:rsidR="00BC5EB8">
        <w:rPr>
          <w:rFonts w:ascii="Times New Roman" w:hAnsi="Times New Roman"/>
          <w:sz w:val="24"/>
          <w:szCs w:val="24"/>
        </w:rPr>
        <w:t>А.С. Исаева</w:t>
      </w: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Pr="00E27ADE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</w:t>
      </w:r>
      <w:r w:rsidR="00DE05DF">
        <w:rPr>
          <w:rFonts w:ascii="Times New Roman" w:hAnsi="Times New Roman"/>
          <w:sz w:val="24"/>
          <w:szCs w:val="24"/>
        </w:rPr>
        <w:t>декабря</w:t>
      </w:r>
      <w:r w:rsidR="00BC5EB8">
        <w:rPr>
          <w:rFonts w:ascii="Times New Roman" w:hAnsi="Times New Roman"/>
          <w:sz w:val="24"/>
          <w:szCs w:val="24"/>
        </w:rPr>
        <w:t xml:space="preserve"> 2024</w:t>
      </w:r>
      <w:r w:rsidRPr="00E27ADE">
        <w:rPr>
          <w:rFonts w:ascii="Times New Roman" w:hAnsi="Times New Roman"/>
          <w:sz w:val="24"/>
          <w:szCs w:val="24"/>
        </w:rPr>
        <w:t xml:space="preserve"> г.</w:t>
      </w:r>
    </w:p>
    <w:p w:rsidR="00CA50BC" w:rsidRDefault="00CA50BC" w:rsidP="009D7193">
      <w:pPr>
        <w:shd w:val="clear" w:color="auto" w:fill="FFFFFF"/>
        <w:spacing w:line="317" w:lineRule="exact"/>
        <w:ind w:left="5" w:firstLine="533"/>
        <w:jc w:val="both"/>
      </w:pPr>
    </w:p>
    <w:sectPr w:rsidR="00CA50BC" w:rsidSect="006861D8">
      <w:pgSz w:w="11909" w:h="16834"/>
      <w:pgMar w:top="1440" w:right="912" w:bottom="720" w:left="17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6466"/>
    <w:multiLevelType w:val="hybridMultilevel"/>
    <w:tmpl w:val="231C3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50BC"/>
    <w:rsid w:val="00155AF0"/>
    <w:rsid w:val="001C4FC3"/>
    <w:rsid w:val="003535FD"/>
    <w:rsid w:val="006861D8"/>
    <w:rsid w:val="006C1578"/>
    <w:rsid w:val="006D5CA3"/>
    <w:rsid w:val="00876CC9"/>
    <w:rsid w:val="009C5820"/>
    <w:rsid w:val="009D7193"/>
    <w:rsid w:val="00A45B00"/>
    <w:rsid w:val="00A9780E"/>
    <w:rsid w:val="00AE06F0"/>
    <w:rsid w:val="00AF0847"/>
    <w:rsid w:val="00B8305A"/>
    <w:rsid w:val="00BC39C8"/>
    <w:rsid w:val="00BC5EB8"/>
    <w:rsid w:val="00CA50BC"/>
    <w:rsid w:val="00D20F55"/>
    <w:rsid w:val="00DB50CB"/>
    <w:rsid w:val="00DE05DF"/>
    <w:rsid w:val="00E626CA"/>
    <w:rsid w:val="00EE3F44"/>
    <w:rsid w:val="00F826DD"/>
    <w:rsid w:val="00F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C1578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6C1578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6C1578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57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6C157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6C157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C1578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4">
    <w:name w:val="Название Знак"/>
    <w:basedOn w:val="a0"/>
    <w:link w:val="a3"/>
    <w:uiPriority w:val="99"/>
    <w:rsid w:val="006C1578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99"/>
    <w:qFormat/>
    <w:rsid w:val="006C15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C15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7">
    <w:name w:val="Body Text"/>
    <w:basedOn w:val="a"/>
    <w:link w:val="a8"/>
    <w:rsid w:val="00BC5EB8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BC5EB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</cp:lastModifiedBy>
  <cp:revision>9</cp:revision>
  <cp:lastPrinted>2021-12-16T06:11:00Z</cp:lastPrinted>
  <dcterms:created xsi:type="dcterms:W3CDTF">2021-04-06T09:22:00Z</dcterms:created>
  <dcterms:modified xsi:type="dcterms:W3CDTF">2024-12-13T08:15:00Z</dcterms:modified>
</cp:coreProperties>
</file>