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B28A6">
        <w:rPr>
          <w:sz w:val="24"/>
          <w:szCs w:val="24"/>
        </w:rPr>
        <w:t xml:space="preserve"> </w:t>
      </w:r>
      <w:r w:rsidR="001A2F73">
        <w:rPr>
          <w:sz w:val="24"/>
          <w:szCs w:val="24"/>
        </w:rPr>
        <w:t xml:space="preserve"> </w:t>
      </w:r>
      <w:r w:rsidR="00790BBF">
        <w:rPr>
          <w:sz w:val="24"/>
          <w:szCs w:val="24"/>
        </w:rPr>
        <w:t>31</w:t>
      </w:r>
      <w:r w:rsidR="00FC3C69">
        <w:rPr>
          <w:sz w:val="24"/>
          <w:szCs w:val="24"/>
        </w:rPr>
        <w:t xml:space="preserve">  </w:t>
      </w:r>
      <w:r w:rsidR="00831257">
        <w:rPr>
          <w:sz w:val="24"/>
          <w:szCs w:val="24"/>
        </w:rPr>
        <w:t>мая</w:t>
      </w:r>
      <w:r w:rsidR="00F4644C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D23426">
        <w:rPr>
          <w:sz w:val="24"/>
          <w:szCs w:val="24"/>
        </w:rPr>
        <w:t>3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790BBF">
        <w:rPr>
          <w:sz w:val="24"/>
          <w:szCs w:val="24"/>
        </w:rPr>
        <w:t>196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D23426">
        <w:rPr>
          <w:b/>
          <w:szCs w:val="24"/>
        </w:rPr>
        <w:t>3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D23426">
        <w:rPr>
          <w:b/>
          <w:szCs w:val="24"/>
        </w:rPr>
        <w:t>4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D23426">
        <w:rPr>
          <w:b/>
          <w:szCs w:val="24"/>
        </w:rPr>
        <w:t>5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D23426">
        <w:rPr>
          <w:szCs w:val="24"/>
        </w:rPr>
        <w:t>170</w:t>
      </w:r>
      <w:r w:rsidR="00EF30B9" w:rsidRPr="0087304E">
        <w:rPr>
          <w:szCs w:val="24"/>
        </w:rPr>
        <w:t xml:space="preserve"> от </w:t>
      </w:r>
      <w:r w:rsidR="00D23426">
        <w:rPr>
          <w:szCs w:val="24"/>
        </w:rPr>
        <w:t>19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D23426">
        <w:rPr>
          <w:szCs w:val="24"/>
        </w:rPr>
        <w:t>2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D23426">
        <w:rPr>
          <w:szCs w:val="24"/>
        </w:rPr>
        <w:t>3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D23426">
        <w:rPr>
          <w:szCs w:val="24"/>
        </w:rPr>
        <w:t>4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D23426">
        <w:rPr>
          <w:szCs w:val="24"/>
        </w:rPr>
        <w:t>5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FB21F7" w:rsidRPr="0087304E" w:rsidRDefault="00073EC6" w:rsidP="00B00C92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FC3C69">
        <w:rPr>
          <w:sz w:val="24"/>
          <w:szCs w:val="24"/>
        </w:rPr>
        <w:t>306 390 583,90</w:t>
      </w:r>
      <w:r w:rsidR="00B00C92" w:rsidRPr="0087304E">
        <w:rPr>
          <w:sz w:val="24"/>
          <w:szCs w:val="24"/>
        </w:rPr>
        <w:t>»  заменить цифрами «</w:t>
      </w:r>
      <w:r w:rsidR="00015453">
        <w:rPr>
          <w:sz w:val="24"/>
          <w:szCs w:val="24"/>
        </w:rPr>
        <w:t>33</w:t>
      </w:r>
      <w:r w:rsidR="00377A46">
        <w:rPr>
          <w:sz w:val="24"/>
          <w:szCs w:val="24"/>
        </w:rPr>
        <w:t>8 428 696,45</w:t>
      </w:r>
      <w:r w:rsidR="00B00C92" w:rsidRPr="0087304E">
        <w:rPr>
          <w:sz w:val="24"/>
          <w:szCs w:val="24"/>
        </w:rPr>
        <w:t>»;</w:t>
      </w:r>
    </w:p>
    <w:p w:rsidR="00E3543B" w:rsidRDefault="00B00C92" w:rsidP="00FC3C6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FC3C69">
        <w:rPr>
          <w:sz w:val="24"/>
          <w:szCs w:val="24"/>
        </w:rPr>
        <w:t>308 744 518,71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377A46">
        <w:rPr>
          <w:sz w:val="24"/>
          <w:szCs w:val="24"/>
        </w:rPr>
        <w:t>340 782 631,26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 </w:t>
      </w:r>
    </w:p>
    <w:p w:rsidR="00D51062" w:rsidRDefault="00D51062" w:rsidP="00FC3C69">
      <w:pPr>
        <w:jc w:val="both"/>
        <w:rPr>
          <w:sz w:val="24"/>
          <w:szCs w:val="24"/>
        </w:rPr>
      </w:pPr>
    </w:p>
    <w:p w:rsidR="00D51062" w:rsidRDefault="00D51062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2. В статье 3.</w:t>
      </w:r>
    </w:p>
    <w:p w:rsidR="00D51062" w:rsidRDefault="00D51062" w:rsidP="00D5106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пункте 2.</w:t>
      </w:r>
      <w:r w:rsidRPr="00D51062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177 701,22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196 685,78</w:t>
      </w:r>
      <w:r w:rsidRPr="0087304E">
        <w:rPr>
          <w:sz w:val="24"/>
          <w:szCs w:val="24"/>
        </w:rPr>
        <w:t>»;</w:t>
      </w:r>
    </w:p>
    <w:p w:rsidR="004D051C" w:rsidRPr="00D23426" w:rsidRDefault="004D051C" w:rsidP="004D051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пункте 4.</w:t>
      </w:r>
      <w:r w:rsidRPr="004D051C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142 874,0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82 874,0</w:t>
      </w:r>
      <w:r w:rsidRPr="0087304E">
        <w:rPr>
          <w:sz w:val="24"/>
          <w:szCs w:val="24"/>
        </w:rPr>
        <w:t>»;</w:t>
      </w:r>
    </w:p>
    <w:p w:rsidR="00831257" w:rsidRDefault="00831257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D51062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A1B33">
        <w:rPr>
          <w:sz w:val="24"/>
          <w:szCs w:val="24"/>
        </w:rPr>
        <w:t xml:space="preserve">. 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047FCF" w:rsidRDefault="002D6315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9C6D41">
        <w:rPr>
          <w:sz w:val="24"/>
          <w:szCs w:val="24"/>
        </w:rPr>
        <w:t xml:space="preserve">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FC3C69">
        <w:rPr>
          <w:sz w:val="24"/>
          <w:szCs w:val="24"/>
        </w:rPr>
        <w:t>240 061 380,86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377A46">
        <w:rPr>
          <w:sz w:val="24"/>
          <w:szCs w:val="24"/>
        </w:rPr>
        <w:t>272 080 508,85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28308E" w:rsidRDefault="005043A4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047FCF">
        <w:rPr>
          <w:sz w:val="24"/>
          <w:szCs w:val="24"/>
        </w:rPr>
        <w:t>Подпункт 2) Цифры «1</w:t>
      </w:r>
      <w:r w:rsidR="00607355">
        <w:rPr>
          <w:sz w:val="24"/>
          <w:szCs w:val="24"/>
        </w:rPr>
        <w:t>5 755 965,0» заменить цифрами «</w:t>
      </w:r>
      <w:r w:rsidR="00946225">
        <w:rPr>
          <w:sz w:val="24"/>
          <w:szCs w:val="24"/>
        </w:rPr>
        <w:t>16 414 465,0</w:t>
      </w:r>
      <w:r w:rsidR="00607355">
        <w:rPr>
          <w:sz w:val="24"/>
          <w:szCs w:val="24"/>
        </w:rPr>
        <w:t>»</w:t>
      </w:r>
      <w:r w:rsidR="009E6E19">
        <w:rPr>
          <w:sz w:val="24"/>
          <w:szCs w:val="24"/>
        </w:rPr>
        <w:tab/>
      </w:r>
    </w:p>
    <w:p w:rsidR="005043A4" w:rsidRDefault="005043A4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4. Цифры «880 000,0» заменить цифрами «</w:t>
      </w:r>
      <w:r w:rsidR="00946225">
        <w:rPr>
          <w:sz w:val="24"/>
          <w:szCs w:val="24"/>
        </w:rPr>
        <w:t>1 538 500,0</w:t>
      </w:r>
      <w:r w:rsidR="00607355">
        <w:rPr>
          <w:sz w:val="24"/>
          <w:szCs w:val="24"/>
        </w:rPr>
        <w:t>»</w:t>
      </w:r>
    </w:p>
    <w:p w:rsidR="005043A4" w:rsidRDefault="005043A4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Дополнить подпунктом:</w:t>
      </w:r>
    </w:p>
    <w:p w:rsidR="005043A4" w:rsidRDefault="005043A4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C6D41">
        <w:rPr>
          <w:sz w:val="24"/>
          <w:szCs w:val="24"/>
        </w:rPr>
        <w:t xml:space="preserve">    </w:t>
      </w:r>
      <w:r>
        <w:rPr>
          <w:sz w:val="24"/>
          <w:szCs w:val="24"/>
        </w:rPr>
        <w:t>4)</w:t>
      </w:r>
      <w:r w:rsidR="00E7094A">
        <w:rPr>
          <w:sz w:val="24"/>
          <w:szCs w:val="24"/>
        </w:rPr>
        <w:t xml:space="preserve"> Оплата мероприятий, осуществляемых в границах сельских поселений, в границах муниципальных районов за границами сельских поселений, направленных на локализацию (ликвидацию) ландшафтных (природных) пожаров, обеспечение первичных мер пожарной безопасности, осуществление мер пожарной безопасности, содействие деятельности добровольных пожарных, привлечение организаций и населения к обеспечению пожарной безопасности, включая их материальное стимулирование.</w:t>
      </w:r>
    </w:p>
    <w:p w:rsidR="00831257" w:rsidRDefault="00831257" w:rsidP="00FC3C6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41664" w:rsidRDefault="00D51062" w:rsidP="00B4166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51561">
        <w:rPr>
          <w:sz w:val="24"/>
          <w:szCs w:val="24"/>
        </w:rPr>
        <w:t>.</w:t>
      </w:r>
      <w:r w:rsidR="00B41664">
        <w:rPr>
          <w:sz w:val="24"/>
          <w:szCs w:val="24"/>
        </w:rPr>
        <w:t>Приложение № 1 «П</w:t>
      </w:r>
      <w:r w:rsidR="00B41664" w:rsidRPr="00B41664">
        <w:rPr>
          <w:sz w:val="24"/>
          <w:szCs w:val="24"/>
        </w:rPr>
        <w:t>рогноз поступлений налоговых и неналоговых доходов в районный бюджет на 2023 год и на плановый период 2024 и 2025 годов</w:t>
      </w:r>
      <w:r w:rsidR="00B41664">
        <w:rPr>
          <w:sz w:val="24"/>
          <w:szCs w:val="24"/>
        </w:rPr>
        <w:t>»</w:t>
      </w:r>
      <w:r w:rsidR="00B41664" w:rsidRPr="00B41664">
        <w:rPr>
          <w:sz w:val="24"/>
          <w:szCs w:val="24"/>
        </w:rPr>
        <w:t xml:space="preserve"> </w:t>
      </w:r>
      <w:r w:rsidR="00B41664">
        <w:rPr>
          <w:sz w:val="24"/>
          <w:szCs w:val="24"/>
        </w:rPr>
        <w:t xml:space="preserve">изложить в новой редакции </w:t>
      </w:r>
      <w:r w:rsidR="00B41664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B41664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B41664" w:rsidRPr="0087304E">
        <w:rPr>
          <w:sz w:val="24"/>
          <w:szCs w:val="24"/>
        </w:rPr>
        <w:t xml:space="preserve"> к настоящему Решению.</w:t>
      </w:r>
    </w:p>
    <w:p w:rsidR="00B41664" w:rsidRPr="00B41664" w:rsidRDefault="00B41664" w:rsidP="00FC3C6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D6531" w:rsidRDefault="00D51062" w:rsidP="00FC3C6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 w:rsidR="00B41664"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831257" w:rsidRDefault="00831257" w:rsidP="00225AA8">
      <w:pPr>
        <w:jc w:val="both"/>
        <w:rPr>
          <w:sz w:val="24"/>
          <w:szCs w:val="24"/>
        </w:rPr>
      </w:pPr>
    </w:p>
    <w:p w:rsidR="00DD6531" w:rsidRDefault="00D51062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10" w:history="1">
        <w:r w:rsidR="00B41664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831257" w:rsidP="0062240A">
      <w:pPr>
        <w:jc w:val="both"/>
        <w:rPr>
          <w:sz w:val="24"/>
          <w:szCs w:val="24"/>
        </w:rPr>
      </w:pPr>
    </w:p>
    <w:p w:rsidR="00DD6531" w:rsidRDefault="00D51062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2" w:history="1">
        <w:r w:rsidR="00B41664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831257" w:rsidP="00FC3C69">
      <w:pPr>
        <w:jc w:val="both"/>
        <w:rPr>
          <w:sz w:val="24"/>
          <w:szCs w:val="24"/>
        </w:rPr>
      </w:pPr>
    </w:p>
    <w:p w:rsidR="00DD6531" w:rsidRDefault="00D51062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>
        <w:rPr>
          <w:sz w:val="24"/>
          <w:szCs w:val="24"/>
        </w:rPr>
        <w:t>.</w:t>
      </w:r>
      <w:hyperlink r:id="rId13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4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B41664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831257" w:rsidRDefault="00831257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D51062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71777A">
        <w:rPr>
          <w:sz w:val="24"/>
          <w:szCs w:val="24"/>
        </w:rPr>
        <w:t>8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B41664"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831257" w:rsidRDefault="00831257" w:rsidP="00831257">
      <w:pPr>
        <w:jc w:val="both"/>
        <w:rPr>
          <w:sz w:val="24"/>
          <w:szCs w:val="24"/>
        </w:rPr>
      </w:pPr>
    </w:p>
    <w:p w:rsidR="00BB1866" w:rsidRDefault="00D51062" w:rsidP="00831257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5043A4">
        <w:rPr>
          <w:sz w:val="24"/>
          <w:szCs w:val="24"/>
        </w:rPr>
        <w:t>. Приложение №</w:t>
      </w:r>
      <w:r w:rsidR="009C6D41">
        <w:rPr>
          <w:sz w:val="24"/>
          <w:szCs w:val="24"/>
        </w:rPr>
        <w:t xml:space="preserve"> </w:t>
      </w:r>
      <w:r w:rsidR="005043A4">
        <w:rPr>
          <w:sz w:val="24"/>
          <w:szCs w:val="24"/>
        </w:rPr>
        <w:t xml:space="preserve">9 «Распределение иных межбюджетных трансфертов бюджетам сельских </w:t>
      </w:r>
      <w:r w:rsidR="005043A4" w:rsidRPr="00BB1866">
        <w:rPr>
          <w:sz w:val="24"/>
          <w:szCs w:val="24"/>
        </w:rPr>
        <w:t xml:space="preserve">поселений </w:t>
      </w:r>
      <w:r w:rsidR="00EB0BDF" w:rsidRPr="00BB1866">
        <w:rPr>
          <w:sz w:val="24"/>
          <w:szCs w:val="24"/>
        </w:rPr>
        <w:t xml:space="preserve">  </w:t>
      </w:r>
      <w:r w:rsidR="00BB1866" w:rsidRPr="00BB1866">
        <w:rPr>
          <w:sz w:val="24"/>
          <w:szCs w:val="24"/>
        </w:rPr>
        <w:t xml:space="preserve">Большеуковского </w:t>
      </w:r>
      <w:r w:rsidR="00B41664">
        <w:rPr>
          <w:sz w:val="24"/>
          <w:szCs w:val="24"/>
        </w:rPr>
        <w:t xml:space="preserve"> </w:t>
      </w:r>
      <w:r w:rsidR="00BB1866" w:rsidRPr="00BB1866">
        <w:rPr>
          <w:sz w:val="24"/>
          <w:szCs w:val="24"/>
        </w:rPr>
        <w:t>муниципального района</w:t>
      </w:r>
      <w:r w:rsidR="00831257">
        <w:rPr>
          <w:sz w:val="24"/>
          <w:szCs w:val="24"/>
        </w:rPr>
        <w:t xml:space="preserve">, предоставляемых из районного бюджета в 2023 году» </w:t>
      </w:r>
      <w:r w:rsidR="00EB0BDF" w:rsidRPr="00EB0BDF">
        <w:rPr>
          <w:sz w:val="24"/>
          <w:szCs w:val="24"/>
        </w:rPr>
        <w:t xml:space="preserve"> </w:t>
      </w:r>
      <w:r w:rsidR="00BB1866">
        <w:rPr>
          <w:sz w:val="24"/>
          <w:szCs w:val="24"/>
        </w:rPr>
        <w:t>изложить в новой в редакции</w:t>
      </w:r>
      <w:r w:rsidR="00BB1866" w:rsidRPr="0087304E">
        <w:rPr>
          <w:sz w:val="24"/>
          <w:szCs w:val="24"/>
        </w:rPr>
        <w:t xml:space="preserve"> согласно </w:t>
      </w:r>
      <w:r w:rsidR="00BB1866">
        <w:rPr>
          <w:sz w:val="24"/>
          <w:szCs w:val="24"/>
        </w:rPr>
        <w:t xml:space="preserve">приложению   № </w:t>
      </w:r>
      <w:r w:rsidR="00B41664">
        <w:rPr>
          <w:sz w:val="24"/>
          <w:szCs w:val="24"/>
        </w:rPr>
        <w:t>7</w:t>
      </w:r>
      <w:r w:rsidR="00BB1866">
        <w:rPr>
          <w:sz w:val="24"/>
          <w:szCs w:val="24"/>
        </w:rPr>
        <w:t xml:space="preserve"> к настоящему Решению.</w:t>
      </w:r>
    </w:p>
    <w:p w:rsidR="00DD6531" w:rsidRDefault="00DD653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0BDF" w:rsidRDefault="00EB0BDF" w:rsidP="00225AA8">
      <w:pPr>
        <w:jc w:val="both"/>
        <w:rPr>
          <w:sz w:val="24"/>
          <w:szCs w:val="24"/>
        </w:rPr>
      </w:pPr>
      <w:r w:rsidRPr="00EB0BDF">
        <w:rPr>
          <w:sz w:val="24"/>
          <w:szCs w:val="24"/>
        </w:rPr>
        <w:t xml:space="preserve">   </w:t>
      </w:r>
    </w:p>
    <w:p w:rsidR="00EB0BDF" w:rsidRPr="00EB0BDF" w:rsidRDefault="00EB0BDF" w:rsidP="00551561">
      <w:pPr>
        <w:rPr>
          <w:sz w:val="24"/>
          <w:szCs w:val="24"/>
        </w:rPr>
      </w:pPr>
    </w:p>
    <w:p w:rsidR="001A2F73" w:rsidRPr="0087304E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1A2F73" w:rsidRDefault="001A2F73" w:rsidP="001A2F73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6E3B64">
        <w:rPr>
          <w:sz w:val="24"/>
          <w:szCs w:val="24"/>
        </w:rPr>
        <w:t>В.Н. Перевозчикова</w:t>
      </w:r>
      <w:r w:rsidRPr="0087304E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EF7C1A">
      <w:pPr>
        <w:rPr>
          <w:sz w:val="24"/>
          <w:szCs w:val="24"/>
        </w:rPr>
      </w:pPr>
      <w:r>
        <w:rPr>
          <w:sz w:val="24"/>
          <w:szCs w:val="24"/>
        </w:rPr>
        <w:t>31</w:t>
      </w:r>
      <w:r w:rsidR="00C75C03">
        <w:rPr>
          <w:sz w:val="24"/>
          <w:szCs w:val="24"/>
        </w:rPr>
        <w:t xml:space="preserve"> </w:t>
      </w:r>
      <w:r w:rsidR="00EF70BA">
        <w:rPr>
          <w:sz w:val="24"/>
          <w:szCs w:val="24"/>
        </w:rPr>
        <w:t xml:space="preserve"> </w:t>
      </w:r>
      <w:r w:rsidR="009C6D41">
        <w:rPr>
          <w:sz w:val="24"/>
          <w:szCs w:val="24"/>
        </w:rPr>
        <w:t>ма</w:t>
      </w:r>
      <w:r>
        <w:rPr>
          <w:sz w:val="24"/>
          <w:szCs w:val="24"/>
        </w:rPr>
        <w:t>я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C75C03">
        <w:rPr>
          <w:sz w:val="24"/>
          <w:szCs w:val="24"/>
        </w:rPr>
        <w:t>3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62240A">
      <w:pgSz w:w="11906" w:h="16838"/>
      <w:pgMar w:top="567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79C" w:rsidRDefault="0008079C" w:rsidP="00E7202A">
      <w:r>
        <w:separator/>
      </w:r>
    </w:p>
  </w:endnote>
  <w:endnote w:type="continuationSeparator" w:id="1">
    <w:p w:rsidR="0008079C" w:rsidRDefault="0008079C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79C" w:rsidRDefault="0008079C" w:rsidP="00E7202A">
      <w:r>
        <w:separator/>
      </w:r>
    </w:p>
  </w:footnote>
  <w:footnote w:type="continuationSeparator" w:id="1">
    <w:p w:rsidR="0008079C" w:rsidRDefault="0008079C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3187"/>
    <w:rsid w:val="00015453"/>
    <w:rsid w:val="00016285"/>
    <w:rsid w:val="00017127"/>
    <w:rsid w:val="000173FE"/>
    <w:rsid w:val="00022A97"/>
    <w:rsid w:val="00025D49"/>
    <w:rsid w:val="00031ADD"/>
    <w:rsid w:val="000337C8"/>
    <w:rsid w:val="0003539B"/>
    <w:rsid w:val="00035F41"/>
    <w:rsid w:val="0004551E"/>
    <w:rsid w:val="00045E0D"/>
    <w:rsid w:val="00045F13"/>
    <w:rsid w:val="00046EDF"/>
    <w:rsid w:val="00047FCF"/>
    <w:rsid w:val="0005184F"/>
    <w:rsid w:val="000539D0"/>
    <w:rsid w:val="000557FD"/>
    <w:rsid w:val="000603F3"/>
    <w:rsid w:val="00063091"/>
    <w:rsid w:val="00064506"/>
    <w:rsid w:val="000674F4"/>
    <w:rsid w:val="00073EC6"/>
    <w:rsid w:val="00074CE6"/>
    <w:rsid w:val="000765E0"/>
    <w:rsid w:val="0008079C"/>
    <w:rsid w:val="00086FC9"/>
    <w:rsid w:val="00096B0D"/>
    <w:rsid w:val="00097B17"/>
    <w:rsid w:val="000A02E6"/>
    <w:rsid w:val="000A2668"/>
    <w:rsid w:val="000A2A5C"/>
    <w:rsid w:val="000A44D7"/>
    <w:rsid w:val="000A499A"/>
    <w:rsid w:val="000A4A0B"/>
    <w:rsid w:val="000A4AC0"/>
    <w:rsid w:val="000A5CF7"/>
    <w:rsid w:val="000A7B5F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1D28"/>
    <w:rsid w:val="001068BD"/>
    <w:rsid w:val="00111214"/>
    <w:rsid w:val="00112912"/>
    <w:rsid w:val="00113340"/>
    <w:rsid w:val="0011346F"/>
    <w:rsid w:val="00113A45"/>
    <w:rsid w:val="00114EFA"/>
    <w:rsid w:val="00115F8A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705B0"/>
    <w:rsid w:val="0017118C"/>
    <w:rsid w:val="001742B4"/>
    <w:rsid w:val="00174624"/>
    <w:rsid w:val="00175754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484"/>
    <w:rsid w:val="001A4A64"/>
    <w:rsid w:val="001A5A5D"/>
    <w:rsid w:val="001A626E"/>
    <w:rsid w:val="001A6659"/>
    <w:rsid w:val="001A7B53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3A9E"/>
    <w:rsid w:val="001F7C31"/>
    <w:rsid w:val="00203B27"/>
    <w:rsid w:val="002053C6"/>
    <w:rsid w:val="00214809"/>
    <w:rsid w:val="0021505C"/>
    <w:rsid w:val="00217212"/>
    <w:rsid w:val="00223F53"/>
    <w:rsid w:val="00225186"/>
    <w:rsid w:val="00225AA8"/>
    <w:rsid w:val="002274D8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859"/>
    <w:rsid w:val="0031169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E0160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4F7B"/>
    <w:rsid w:val="003F5016"/>
    <w:rsid w:val="003F6BC6"/>
    <w:rsid w:val="003F6DDA"/>
    <w:rsid w:val="00400B8A"/>
    <w:rsid w:val="0040250A"/>
    <w:rsid w:val="00404DC6"/>
    <w:rsid w:val="00404DD5"/>
    <w:rsid w:val="00410257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8EB"/>
    <w:rsid w:val="00567EF4"/>
    <w:rsid w:val="00571AD9"/>
    <w:rsid w:val="005733AD"/>
    <w:rsid w:val="00574204"/>
    <w:rsid w:val="00574385"/>
    <w:rsid w:val="005817D0"/>
    <w:rsid w:val="00582B9E"/>
    <w:rsid w:val="005857C3"/>
    <w:rsid w:val="00586312"/>
    <w:rsid w:val="005870A5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C0427"/>
    <w:rsid w:val="005C0792"/>
    <w:rsid w:val="005C2051"/>
    <w:rsid w:val="005C382C"/>
    <w:rsid w:val="005C53ED"/>
    <w:rsid w:val="005C6E56"/>
    <w:rsid w:val="005D0EE5"/>
    <w:rsid w:val="005D1BCF"/>
    <w:rsid w:val="005D585D"/>
    <w:rsid w:val="005D657E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46FF"/>
    <w:rsid w:val="00614B00"/>
    <w:rsid w:val="0061793D"/>
    <w:rsid w:val="0062209E"/>
    <w:rsid w:val="0062240A"/>
    <w:rsid w:val="00622E59"/>
    <w:rsid w:val="006270F8"/>
    <w:rsid w:val="00632AC3"/>
    <w:rsid w:val="00632B04"/>
    <w:rsid w:val="00635881"/>
    <w:rsid w:val="00636249"/>
    <w:rsid w:val="00636E8D"/>
    <w:rsid w:val="00640D00"/>
    <w:rsid w:val="00641789"/>
    <w:rsid w:val="006417F3"/>
    <w:rsid w:val="00645A2A"/>
    <w:rsid w:val="00647E6A"/>
    <w:rsid w:val="006540A3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834F8"/>
    <w:rsid w:val="00683E36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46B3"/>
    <w:rsid w:val="006D0D43"/>
    <w:rsid w:val="006D1E6D"/>
    <w:rsid w:val="006D2DAD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B03"/>
    <w:rsid w:val="00766D8F"/>
    <w:rsid w:val="00766E5F"/>
    <w:rsid w:val="00770B6F"/>
    <w:rsid w:val="007731A0"/>
    <w:rsid w:val="007746E3"/>
    <w:rsid w:val="00774750"/>
    <w:rsid w:val="00782880"/>
    <w:rsid w:val="00782BD8"/>
    <w:rsid w:val="00782F2D"/>
    <w:rsid w:val="00784E67"/>
    <w:rsid w:val="00785472"/>
    <w:rsid w:val="00785AC3"/>
    <w:rsid w:val="007909B8"/>
    <w:rsid w:val="00790BBF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B55"/>
    <w:rsid w:val="007C1E56"/>
    <w:rsid w:val="007C2284"/>
    <w:rsid w:val="007C5773"/>
    <w:rsid w:val="007C6056"/>
    <w:rsid w:val="007C705B"/>
    <w:rsid w:val="007D2343"/>
    <w:rsid w:val="007D2AAE"/>
    <w:rsid w:val="007D3BCB"/>
    <w:rsid w:val="007D4725"/>
    <w:rsid w:val="007D58A0"/>
    <w:rsid w:val="007D73FF"/>
    <w:rsid w:val="007D79F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3549"/>
    <w:rsid w:val="0080566C"/>
    <w:rsid w:val="008158FB"/>
    <w:rsid w:val="00815D8F"/>
    <w:rsid w:val="00816AFA"/>
    <w:rsid w:val="00820368"/>
    <w:rsid w:val="00821825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EFA"/>
    <w:rsid w:val="008550CB"/>
    <w:rsid w:val="00855B61"/>
    <w:rsid w:val="00856EAC"/>
    <w:rsid w:val="008624F9"/>
    <w:rsid w:val="00862A7A"/>
    <w:rsid w:val="00862E02"/>
    <w:rsid w:val="0087304E"/>
    <w:rsid w:val="008762B7"/>
    <w:rsid w:val="008768A5"/>
    <w:rsid w:val="00877B6D"/>
    <w:rsid w:val="00881CB6"/>
    <w:rsid w:val="00882682"/>
    <w:rsid w:val="00882E19"/>
    <w:rsid w:val="00883E92"/>
    <w:rsid w:val="008866B3"/>
    <w:rsid w:val="008878ED"/>
    <w:rsid w:val="00887C8E"/>
    <w:rsid w:val="008914DB"/>
    <w:rsid w:val="00893E12"/>
    <w:rsid w:val="0089536A"/>
    <w:rsid w:val="008971CA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E18E4"/>
    <w:rsid w:val="008E5449"/>
    <w:rsid w:val="008E5E47"/>
    <w:rsid w:val="008F0611"/>
    <w:rsid w:val="008F3F67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2B4B"/>
    <w:rsid w:val="0096565E"/>
    <w:rsid w:val="00967411"/>
    <w:rsid w:val="00967B95"/>
    <w:rsid w:val="00967EDB"/>
    <w:rsid w:val="009709A6"/>
    <w:rsid w:val="009738AB"/>
    <w:rsid w:val="0097608B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4282"/>
    <w:rsid w:val="0099753B"/>
    <w:rsid w:val="00997886"/>
    <w:rsid w:val="00997A90"/>
    <w:rsid w:val="009A1B33"/>
    <w:rsid w:val="009A2D2F"/>
    <w:rsid w:val="009A38D5"/>
    <w:rsid w:val="009A4889"/>
    <w:rsid w:val="009A4A56"/>
    <w:rsid w:val="009A53F3"/>
    <w:rsid w:val="009A7432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C32"/>
    <w:rsid w:val="00A1226D"/>
    <w:rsid w:val="00A12F03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142F"/>
    <w:rsid w:val="00A9152E"/>
    <w:rsid w:val="00A92348"/>
    <w:rsid w:val="00A9249D"/>
    <w:rsid w:val="00A93242"/>
    <w:rsid w:val="00A93E6A"/>
    <w:rsid w:val="00A960DF"/>
    <w:rsid w:val="00A96F19"/>
    <w:rsid w:val="00AA0B07"/>
    <w:rsid w:val="00AA1A9D"/>
    <w:rsid w:val="00AA22ED"/>
    <w:rsid w:val="00AA3BAC"/>
    <w:rsid w:val="00AA4474"/>
    <w:rsid w:val="00AA590A"/>
    <w:rsid w:val="00AA5A38"/>
    <w:rsid w:val="00AB07A4"/>
    <w:rsid w:val="00AB0CBA"/>
    <w:rsid w:val="00AB1663"/>
    <w:rsid w:val="00AB251D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5EA0"/>
    <w:rsid w:val="00B264CF"/>
    <w:rsid w:val="00B26D86"/>
    <w:rsid w:val="00B27764"/>
    <w:rsid w:val="00B311F8"/>
    <w:rsid w:val="00B31B78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32BF"/>
    <w:rsid w:val="00BE4293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2AE1"/>
    <w:rsid w:val="00C85683"/>
    <w:rsid w:val="00C85EC1"/>
    <w:rsid w:val="00C90873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7224"/>
    <w:rsid w:val="00CC7F70"/>
    <w:rsid w:val="00CD10B5"/>
    <w:rsid w:val="00CD1CA3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6E14"/>
    <w:rsid w:val="00D407F6"/>
    <w:rsid w:val="00D458D1"/>
    <w:rsid w:val="00D46CEC"/>
    <w:rsid w:val="00D51062"/>
    <w:rsid w:val="00D547B9"/>
    <w:rsid w:val="00D554A7"/>
    <w:rsid w:val="00D5718A"/>
    <w:rsid w:val="00D57663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94E"/>
    <w:rsid w:val="00D86F4F"/>
    <w:rsid w:val="00D92190"/>
    <w:rsid w:val="00DA2F38"/>
    <w:rsid w:val="00DA33A8"/>
    <w:rsid w:val="00DA6DFF"/>
    <w:rsid w:val="00DB0A83"/>
    <w:rsid w:val="00DB4C1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F0294"/>
    <w:rsid w:val="00DF09E1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4669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E23"/>
    <w:rsid w:val="00E5328D"/>
    <w:rsid w:val="00E56B84"/>
    <w:rsid w:val="00E6060F"/>
    <w:rsid w:val="00E620C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4CDF"/>
    <w:rsid w:val="00E94F7B"/>
    <w:rsid w:val="00E96905"/>
    <w:rsid w:val="00E96C69"/>
    <w:rsid w:val="00E9736B"/>
    <w:rsid w:val="00EA31F1"/>
    <w:rsid w:val="00EA3AB1"/>
    <w:rsid w:val="00EA7BC3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410F"/>
    <w:rsid w:val="00F643FA"/>
    <w:rsid w:val="00F707C3"/>
    <w:rsid w:val="00F710E3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40145B8pCE8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D7D7D685B4173A275DDF43841F1BBC12DB24D0F681849601F2ED97D50DB38ABBC3F7BDA7687C440140BA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2023-01-27T02:22:00Z</cp:lastPrinted>
  <dcterms:created xsi:type="dcterms:W3CDTF">2023-04-20T04:30:00Z</dcterms:created>
  <dcterms:modified xsi:type="dcterms:W3CDTF">2023-05-31T07:43:00Z</dcterms:modified>
</cp:coreProperties>
</file>