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560" w:rsidRPr="00D0537A" w:rsidRDefault="00A01560" w:rsidP="00942E21">
      <w:pPr>
        <w:jc w:val="both"/>
        <w:rPr>
          <w:bCs/>
          <w:color w:val="0070C0"/>
          <w:szCs w:val="28"/>
        </w:rPr>
      </w:pPr>
    </w:p>
    <w:p w:rsidR="00CE5D26" w:rsidRPr="003C3510" w:rsidRDefault="00CE5D26" w:rsidP="00CE5D26">
      <w:pPr>
        <w:jc w:val="center"/>
        <w:rPr>
          <w:szCs w:val="28"/>
        </w:rPr>
      </w:pPr>
      <w:r w:rsidRPr="003C3510">
        <w:rPr>
          <w:szCs w:val="28"/>
        </w:rPr>
        <w:t>ПОЯСНИТЕЛЬНАЯ ЗАПИСКА</w:t>
      </w:r>
    </w:p>
    <w:p w:rsidR="00CE5D26" w:rsidRPr="003C3510" w:rsidRDefault="00CE5D26" w:rsidP="00CE5D26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3C3510">
        <w:rPr>
          <w:szCs w:val="28"/>
        </w:rPr>
        <w:t xml:space="preserve">к проекту Решения Совета 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 "О бюджете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 </w:t>
      </w:r>
      <w:r>
        <w:rPr>
          <w:szCs w:val="28"/>
        </w:rPr>
        <w:t>на 2025</w:t>
      </w:r>
      <w:r w:rsidRPr="003C3510">
        <w:rPr>
          <w:szCs w:val="28"/>
        </w:rPr>
        <w:t xml:space="preserve"> год </w:t>
      </w:r>
    </w:p>
    <w:p w:rsidR="00CE5D26" w:rsidRPr="003C3510" w:rsidRDefault="00CE5D26" w:rsidP="00CE5D26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3C3510">
        <w:rPr>
          <w:szCs w:val="28"/>
        </w:rPr>
        <w:t xml:space="preserve">и на </w:t>
      </w:r>
      <w:r>
        <w:rPr>
          <w:szCs w:val="28"/>
        </w:rPr>
        <w:t>плановый период 2026</w:t>
      </w:r>
      <w:r w:rsidRPr="003C3510">
        <w:rPr>
          <w:szCs w:val="28"/>
        </w:rPr>
        <w:t xml:space="preserve"> и 20</w:t>
      </w:r>
      <w:r>
        <w:rPr>
          <w:szCs w:val="28"/>
        </w:rPr>
        <w:t>27</w:t>
      </w:r>
      <w:r w:rsidRPr="003C3510">
        <w:rPr>
          <w:szCs w:val="28"/>
        </w:rPr>
        <w:t xml:space="preserve"> годов"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E5D26" w:rsidRPr="003C3510" w:rsidRDefault="00CE5D26" w:rsidP="00CE5D26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3C3510">
        <w:rPr>
          <w:szCs w:val="28"/>
          <w:lang w:val="en-US"/>
        </w:rPr>
        <w:t>I</w:t>
      </w:r>
      <w:r w:rsidRPr="003C3510">
        <w:rPr>
          <w:szCs w:val="28"/>
        </w:rPr>
        <w:t>. Правовое регулирование вопросов, положенных</w:t>
      </w:r>
    </w:p>
    <w:p w:rsidR="00CE5D26" w:rsidRPr="003C3510" w:rsidRDefault="00CE5D26" w:rsidP="00CE5D26">
      <w:pPr>
        <w:keepNext/>
        <w:autoSpaceDE w:val="0"/>
        <w:autoSpaceDN w:val="0"/>
        <w:adjustRightInd w:val="0"/>
        <w:jc w:val="center"/>
        <w:outlineLvl w:val="1"/>
        <w:rPr>
          <w:szCs w:val="28"/>
        </w:rPr>
      </w:pPr>
      <w:r w:rsidRPr="003C3510">
        <w:rPr>
          <w:szCs w:val="28"/>
        </w:rPr>
        <w:t>в основу формирования проекта Решения</w:t>
      </w:r>
    </w:p>
    <w:p w:rsidR="00CE5D26" w:rsidRPr="003C3510" w:rsidRDefault="00CE5D26" w:rsidP="00CE5D26">
      <w:pPr>
        <w:keepNext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Проект Решения подготовлен в соответствии с требованиями БК РФ и Решения о бюджетном процессе.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Общие требования к структуре и содержанию Решения о бюджете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(далее - районного бюджета) установлены статьей 184.1 БК РФ и применительно к районному бюджету конкретизируются статьями 8, 11 Решения о бюджетном процессе.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Пунктом 1 статьи 184.1 БК РФ, пунктом 1 статьи 11 Решения о бюджетном процессе установлен перечень основных характеристик бюджета, утверждаемых Решением о районном бюджете (общий объем доходов, общий объем расходов, дефицит (</w:t>
      </w:r>
      <w:proofErr w:type="spellStart"/>
      <w:r w:rsidRPr="003C3510">
        <w:rPr>
          <w:szCs w:val="28"/>
        </w:rPr>
        <w:t>профицит</w:t>
      </w:r>
      <w:proofErr w:type="spellEnd"/>
      <w:r w:rsidRPr="003C3510">
        <w:rPr>
          <w:szCs w:val="28"/>
        </w:rPr>
        <w:t>) бюджета).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В статье 1 проекта Решения представлены все вышеуказанные параметры районного бюджета, являющиеся в соответствии с БК РФ предметом рассмотрения Советом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 проекта Решения о бюджете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в первом чтении.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Доходы бюджетов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 РФ).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В статье 2 проекта Решения предусмотрены источники формирования доходов районного бюджета. В соответствии со статьей 41 БК РФ к доходам районного бюджета отнесены налоговые доходы, неналоговые доходы и безвозмездные поступления.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В соответствии со статьями 58, 184.1 БК РФ, пунктом 2 статьи 11 Решения о бюджетном процессе в статье 2 проекта Решения также предл</w:t>
      </w:r>
      <w:r>
        <w:rPr>
          <w:szCs w:val="28"/>
        </w:rPr>
        <w:t>агается утверд</w:t>
      </w:r>
      <w:r w:rsidRPr="003C3510">
        <w:rPr>
          <w:szCs w:val="28"/>
        </w:rPr>
        <w:t>ить: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- прогноз поступлений налоговых и неналоговых доходов районного бюджета (приложение № </w:t>
      </w:r>
      <w:r>
        <w:rPr>
          <w:szCs w:val="28"/>
        </w:rPr>
        <w:t>1</w:t>
      </w:r>
      <w:r w:rsidRPr="003C3510">
        <w:rPr>
          <w:szCs w:val="28"/>
        </w:rPr>
        <w:t xml:space="preserve"> к проекту Решения);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- безвозмездные поступления в районный бюджет (приложение № </w:t>
      </w:r>
      <w:r>
        <w:rPr>
          <w:szCs w:val="28"/>
        </w:rPr>
        <w:t>2</w:t>
      </w:r>
      <w:r w:rsidRPr="003C3510">
        <w:rPr>
          <w:szCs w:val="28"/>
        </w:rPr>
        <w:t xml:space="preserve"> к проекту Решения).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Статьей 3 проекта Решения закрепляются бюджетные ассигнования районного бюджета.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В соответствии со статьей 184.1 БК РФ, пунктом 2 статьи 11 Решения о бюджетном процессе предлагается утвердить общий объем бюджетных ассигнований районного бюджета, направляемых на исполнение публичных нормативных обязательств.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В соответствии со статьей 179.2 БК РФ, пунктом 4 статьи 179.4 БК РФ, пунктом 2 статьи 11 Решения о бюджетном процессе в статье 3 проекта Решения предусматривается объем бюджетных ассигнований дорожного фонда 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 муниципального района Омской области.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Кроме того, статьей 3 проекта Решения в соответствии с требованиями статьи 184.1 БК РФ, пунктом 2 статьи 11 Решения о бюджетном процесс</w:t>
      </w:r>
      <w:r>
        <w:rPr>
          <w:szCs w:val="28"/>
        </w:rPr>
        <w:t>е предлагается утвердить на 2025</w:t>
      </w:r>
      <w:r w:rsidRPr="003C3510">
        <w:rPr>
          <w:szCs w:val="28"/>
        </w:rPr>
        <w:t xml:space="preserve"> год и н</w:t>
      </w:r>
      <w:r>
        <w:rPr>
          <w:szCs w:val="28"/>
        </w:rPr>
        <w:t>а плановый период 2026</w:t>
      </w:r>
      <w:r w:rsidRPr="003C3510">
        <w:rPr>
          <w:szCs w:val="28"/>
        </w:rPr>
        <w:t xml:space="preserve"> и 20</w:t>
      </w:r>
      <w:r>
        <w:rPr>
          <w:szCs w:val="28"/>
        </w:rPr>
        <w:t>27</w:t>
      </w:r>
      <w:r w:rsidRPr="003C3510">
        <w:rPr>
          <w:szCs w:val="28"/>
        </w:rPr>
        <w:t> годов: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lastRenderedPageBreak/>
        <w:t>- распределение бюджетных ассигнований районного бюджета по разделам и подразделам классификации расходов бюджетов (приложение № </w:t>
      </w:r>
      <w:r>
        <w:rPr>
          <w:szCs w:val="28"/>
        </w:rPr>
        <w:t>3</w:t>
      </w:r>
      <w:r w:rsidRPr="003C3510">
        <w:rPr>
          <w:szCs w:val="28"/>
        </w:rPr>
        <w:t xml:space="preserve"> к проекту Решения);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- ведомственную структуру расходов районного бюджета по главным распорядителям средств районного бюджета, разделам, подразделам и целевым статьям (муниципальным программам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 и </w:t>
      </w:r>
      <w:proofErr w:type="spellStart"/>
      <w:r w:rsidRPr="003C3510">
        <w:rPr>
          <w:szCs w:val="28"/>
        </w:rPr>
        <w:t>непрограммным</w:t>
      </w:r>
      <w:proofErr w:type="spellEnd"/>
      <w:r w:rsidRPr="003C3510">
        <w:rPr>
          <w:szCs w:val="28"/>
        </w:rPr>
        <w:t xml:space="preserve"> направлениям деятельности), группам и подгруппам видов расходов классификации расходов бюджетов (приложение № </w:t>
      </w:r>
      <w:r>
        <w:rPr>
          <w:szCs w:val="28"/>
        </w:rPr>
        <w:t>4</w:t>
      </w:r>
      <w:r w:rsidRPr="003C3510">
        <w:rPr>
          <w:szCs w:val="28"/>
        </w:rPr>
        <w:t xml:space="preserve"> к проекту Решения);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- распределение бюджетных ассигнований районного бюджета по целевым статьям (муниципальным программам и </w:t>
      </w:r>
      <w:proofErr w:type="spellStart"/>
      <w:r w:rsidRPr="003C3510">
        <w:rPr>
          <w:szCs w:val="28"/>
        </w:rPr>
        <w:t>непрограммным</w:t>
      </w:r>
      <w:proofErr w:type="spellEnd"/>
      <w:r w:rsidRPr="003C3510">
        <w:rPr>
          <w:szCs w:val="28"/>
        </w:rPr>
        <w:t xml:space="preserve"> направлениям деятельности), группам и подгруппам видов расходов классификации расходов бюджетов (приложение № </w:t>
      </w:r>
      <w:r>
        <w:rPr>
          <w:szCs w:val="28"/>
        </w:rPr>
        <w:t>5</w:t>
      </w:r>
      <w:r w:rsidRPr="003C3510">
        <w:rPr>
          <w:szCs w:val="28"/>
        </w:rPr>
        <w:t xml:space="preserve"> к проекту Решения).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Показатели расходов районного</w:t>
      </w:r>
      <w:r>
        <w:rPr>
          <w:szCs w:val="28"/>
        </w:rPr>
        <w:t xml:space="preserve"> бюджета на 2025</w:t>
      </w:r>
      <w:r w:rsidRPr="003C3510">
        <w:rPr>
          <w:szCs w:val="28"/>
        </w:rPr>
        <w:t xml:space="preserve"> – 20</w:t>
      </w:r>
      <w:r>
        <w:rPr>
          <w:szCs w:val="28"/>
        </w:rPr>
        <w:t>27</w:t>
      </w:r>
      <w:r w:rsidRPr="003C3510">
        <w:rPr>
          <w:szCs w:val="28"/>
        </w:rPr>
        <w:t> годы сформированы в виде абсолютных величин, что позволит обеспечить сопоставление бюджетных ассигнований проекта Решения с бюджетными ассигнованиями районного бюджета текущего финансового года.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Статьей 3 пункт 4 проекта Решения в соответствии со статьей 81 БК РФ предусмотрено создание в районном бюджете резервного фонда Администрации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</w:t>
      </w:r>
      <w:r>
        <w:rPr>
          <w:szCs w:val="28"/>
        </w:rPr>
        <w:t>ого района Омской области на 2025</w:t>
      </w:r>
      <w:r w:rsidRPr="003C3510">
        <w:rPr>
          <w:szCs w:val="28"/>
        </w:rPr>
        <w:t xml:space="preserve"> -20</w:t>
      </w:r>
      <w:r>
        <w:rPr>
          <w:szCs w:val="28"/>
        </w:rPr>
        <w:t>27</w:t>
      </w:r>
      <w:r w:rsidRPr="003C3510">
        <w:rPr>
          <w:szCs w:val="28"/>
        </w:rPr>
        <w:t xml:space="preserve"> годы.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3C3510">
        <w:rPr>
          <w:szCs w:val="28"/>
        </w:rPr>
        <w:t xml:space="preserve">В соответствии с подпунктом 2 пункта 2 статьи 78 БК РФ в пункте 5 статьи 3 проекта Решения предусматриваются наиболее важные сферы экономического и социального развития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области, в рамках которых из районного бюджета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услуг.</w:t>
      </w:r>
      <w:proofErr w:type="gramEnd"/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В соответствии с пунктом 7 статьи 78 БК РФ в районном бюджете предусматриваются гранты в форме субсидий юридическим лицам (за исключением государственных (муниципальных) учреждений), индивидуальным предпринимателям, физическим лицам.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Статья 4 проекта Решения закрепляет особенности использования бюджетных ассигнований по обеспечению деятельности органов местного самоуправления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области, муниципальных учреждений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области. В целях соблюдения принципа эффективности расходования бюджетных средств, установленного статьей 34 БК РФ, не допускается увеличение численности муниципальных служащих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области, за исключением случаев, обусловленных изменениями  законодательства (увеличение объема полномочий органов местного самоуправления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области, в том числе в связи с передачей отдельных полномочий).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Статьей 5 проекта Решения в соответствии с пунктом 3 статьи 184.1 БК РФ, пунктом 2 статьи 11 Решения о бюджетном процессе утверждается объем межбюджетных трансфертов, получаемых из других бюджетов бюджетной системы </w:t>
      </w:r>
      <w:r w:rsidRPr="003C3510">
        <w:rPr>
          <w:szCs w:val="28"/>
        </w:rPr>
        <w:lastRenderedPageBreak/>
        <w:t>Российской Федерации, а также объем межбюджетных трансфертов, предоставляемых другим бюджетам бюджетной системы Российской Федерации.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В соответствии со статьей 138 БК РФ, пунктом 2 статьи 11 Решения о бюджетном процессе утверждается распределение дотаций на выравнивание бюджетной обеспеченности сельских поселений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 (приложение № </w:t>
      </w:r>
      <w:r>
        <w:rPr>
          <w:szCs w:val="28"/>
        </w:rPr>
        <w:t>6</w:t>
      </w:r>
      <w:r w:rsidRPr="003C3510">
        <w:rPr>
          <w:szCs w:val="28"/>
        </w:rPr>
        <w:t xml:space="preserve"> к проекту Решения).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F25239">
        <w:rPr>
          <w:szCs w:val="28"/>
        </w:rPr>
        <w:t>В соответствии со статьей 139.1 БК РФ пунктом 3 в статье 5 Решения предлагается утвердить объем субсидий и  иных межбюджетных трансфертов бюджетам поселений.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Статья 7 проекта Решения в соответствии с пунктом 2 статьи 101, статьями 103, 107, 108.2, 110.1, 111 БК РФ, статьей 11 Решения о бюджетном процессе регулирует вопросы управления муниципальным долгом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области. В частности: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- ус</w:t>
      </w:r>
      <w:r>
        <w:rPr>
          <w:szCs w:val="28"/>
        </w:rPr>
        <w:t xml:space="preserve">танавливаются верхний предел </w:t>
      </w:r>
      <w:r w:rsidRPr="003C3510">
        <w:rPr>
          <w:szCs w:val="28"/>
        </w:rPr>
        <w:t xml:space="preserve"> муниципального</w:t>
      </w:r>
      <w:r>
        <w:rPr>
          <w:szCs w:val="28"/>
        </w:rPr>
        <w:t xml:space="preserve"> внутреннего</w:t>
      </w:r>
      <w:r w:rsidRPr="003C3510">
        <w:rPr>
          <w:szCs w:val="28"/>
        </w:rPr>
        <w:t xml:space="preserve"> долга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области, верхний предел   долга</w:t>
      </w:r>
      <w:r>
        <w:rPr>
          <w:szCs w:val="28"/>
        </w:rPr>
        <w:t xml:space="preserve"> по муниципальным гарантиям </w:t>
      </w:r>
      <w:r w:rsidRPr="003C3510">
        <w:rPr>
          <w:szCs w:val="28"/>
        </w:rPr>
        <w:t xml:space="preserve">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области, объем расходов на его обслуживание;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-</w:t>
      </w:r>
      <w:r w:rsidRPr="003C3510">
        <w:rPr>
          <w:szCs w:val="28"/>
          <w:lang w:val="en-US"/>
        </w:rPr>
        <w:t> </w:t>
      </w:r>
      <w:r w:rsidRPr="003C3510">
        <w:rPr>
          <w:szCs w:val="28"/>
        </w:rPr>
        <w:t xml:space="preserve">утверждаются источники финансирования дефицита районного бюджета </w:t>
      </w:r>
      <w:r>
        <w:rPr>
          <w:szCs w:val="28"/>
        </w:rPr>
        <w:t>на 2025 год и на плановый период 2026</w:t>
      </w:r>
      <w:r w:rsidRPr="003C3510">
        <w:rPr>
          <w:szCs w:val="28"/>
        </w:rPr>
        <w:t xml:space="preserve"> и 20</w:t>
      </w:r>
      <w:r>
        <w:rPr>
          <w:szCs w:val="28"/>
        </w:rPr>
        <w:t>27</w:t>
      </w:r>
      <w:r w:rsidRPr="003C3510">
        <w:rPr>
          <w:szCs w:val="28"/>
        </w:rPr>
        <w:t xml:space="preserve"> годов (приложение № </w:t>
      </w:r>
      <w:r>
        <w:rPr>
          <w:szCs w:val="28"/>
        </w:rPr>
        <w:t>7</w:t>
      </w:r>
      <w:r w:rsidRPr="003C3510">
        <w:rPr>
          <w:szCs w:val="28"/>
        </w:rPr>
        <w:t xml:space="preserve"> к проекту Решения);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Также статьей 7 проекта Решения установлено, что </w:t>
      </w:r>
      <w:r>
        <w:rPr>
          <w:szCs w:val="28"/>
        </w:rPr>
        <w:t>в 2025 году и в плановом периоде 2026</w:t>
      </w:r>
      <w:r w:rsidRPr="003C3510">
        <w:rPr>
          <w:szCs w:val="28"/>
        </w:rPr>
        <w:t xml:space="preserve"> и 20</w:t>
      </w:r>
      <w:r>
        <w:rPr>
          <w:szCs w:val="28"/>
        </w:rPr>
        <w:t>27</w:t>
      </w:r>
      <w:r w:rsidRPr="003C3510">
        <w:rPr>
          <w:szCs w:val="28"/>
        </w:rPr>
        <w:t xml:space="preserve"> годов муниципальные</w:t>
      </w:r>
      <w:r>
        <w:rPr>
          <w:szCs w:val="28"/>
        </w:rPr>
        <w:t xml:space="preserve"> внутренние заимствования </w:t>
      </w:r>
      <w:r w:rsidRPr="003C3510">
        <w:rPr>
          <w:szCs w:val="28"/>
        </w:rPr>
        <w:t xml:space="preserve"> </w:t>
      </w:r>
      <w:proofErr w:type="spellStart"/>
      <w:r w:rsidRPr="003C3510">
        <w:rPr>
          <w:szCs w:val="28"/>
        </w:rPr>
        <w:t>Большеуковским</w:t>
      </w:r>
      <w:proofErr w:type="spellEnd"/>
      <w:r w:rsidRPr="003C3510">
        <w:rPr>
          <w:szCs w:val="28"/>
        </w:rPr>
        <w:t xml:space="preserve"> муниципальным районом </w:t>
      </w:r>
      <w:r>
        <w:rPr>
          <w:szCs w:val="28"/>
        </w:rPr>
        <w:t xml:space="preserve">Омской области не осуществляются и </w:t>
      </w:r>
      <w:r w:rsidRPr="003C3510">
        <w:rPr>
          <w:szCs w:val="28"/>
        </w:rPr>
        <w:t xml:space="preserve"> муниципальные гарантии </w:t>
      </w:r>
      <w:proofErr w:type="spellStart"/>
      <w:r w:rsidRPr="003C3510">
        <w:rPr>
          <w:szCs w:val="28"/>
        </w:rPr>
        <w:t>Большеуковским</w:t>
      </w:r>
      <w:proofErr w:type="spellEnd"/>
      <w:r w:rsidRPr="003C3510">
        <w:rPr>
          <w:szCs w:val="28"/>
        </w:rPr>
        <w:t xml:space="preserve"> муниципальным районом Омской области не предоставляются.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В статьях 8 – 10 проекта Решения в соответствии со статьей 215.1 БК РФ предусматриваются: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 xml:space="preserve">- особенности </w:t>
      </w:r>
      <w:proofErr w:type="gramStart"/>
      <w:r w:rsidRPr="003C3510">
        <w:rPr>
          <w:szCs w:val="28"/>
        </w:rPr>
        <w:t>погашения кредиторской задолженности главных распорядителей средств районного бюджета</w:t>
      </w:r>
      <w:proofErr w:type="gramEnd"/>
      <w:r w:rsidRPr="003C3510">
        <w:rPr>
          <w:szCs w:val="28"/>
        </w:rPr>
        <w:t>;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- положения по авансированию расходных обязательств получателей средств районного бюджета;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- особенности обслуживания лицевых счетов получателей средств районного бюджета, а также возможность временного использования поступающих во временное распоряжение получателей средств районного бюджета сре</w:t>
      </w:r>
      <w:proofErr w:type="gramStart"/>
      <w:r w:rsidRPr="003C3510">
        <w:rPr>
          <w:szCs w:val="28"/>
        </w:rPr>
        <w:t>дств в ц</w:t>
      </w:r>
      <w:proofErr w:type="gramEnd"/>
      <w:r w:rsidRPr="003C3510">
        <w:rPr>
          <w:szCs w:val="28"/>
        </w:rPr>
        <w:t>елях повышения ликвидности единого счета районного бюджета.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3C3510">
        <w:rPr>
          <w:szCs w:val="28"/>
        </w:rPr>
        <w:t>В пункте 1 статьи 1</w:t>
      </w:r>
      <w:r>
        <w:rPr>
          <w:szCs w:val="28"/>
        </w:rPr>
        <w:t>0</w:t>
      </w:r>
      <w:r w:rsidRPr="003C3510">
        <w:rPr>
          <w:szCs w:val="28"/>
        </w:rPr>
        <w:t xml:space="preserve"> проекта Решения в соответствии с пунктом 3 статьи 95 БК РФ, предусмотрено, что остатки средств район</w:t>
      </w:r>
      <w:r>
        <w:rPr>
          <w:szCs w:val="28"/>
        </w:rPr>
        <w:t>ного бюджета на 1 января 2025</w:t>
      </w:r>
      <w:r w:rsidRPr="003C3510">
        <w:rPr>
          <w:szCs w:val="28"/>
        </w:rPr>
        <w:t xml:space="preserve">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 </w:t>
      </w:r>
      <w:r>
        <w:rPr>
          <w:szCs w:val="28"/>
        </w:rPr>
        <w:t xml:space="preserve">увеличение в 2025 </w:t>
      </w:r>
      <w:r w:rsidRPr="003C3510">
        <w:rPr>
          <w:szCs w:val="28"/>
        </w:rPr>
        <w:t>году</w:t>
      </w:r>
      <w:r>
        <w:rPr>
          <w:szCs w:val="28"/>
        </w:rPr>
        <w:t xml:space="preserve"> бюджетных ассигнований главных распорядителей районного бюджета и </w:t>
      </w:r>
      <w:r w:rsidRPr="003C3510">
        <w:rPr>
          <w:szCs w:val="28"/>
        </w:rPr>
        <w:t xml:space="preserve"> бюджетных ассигнований дорожного</w:t>
      </w:r>
      <w:proofErr w:type="gramEnd"/>
      <w:r w:rsidRPr="003C3510">
        <w:rPr>
          <w:szCs w:val="28"/>
        </w:rPr>
        <w:t xml:space="preserve"> фонда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 в объеме неполного использования бюджетных ассигнований дорожного фонда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</w:t>
      </w:r>
      <w:r>
        <w:rPr>
          <w:szCs w:val="28"/>
        </w:rPr>
        <w:t>Омской области 2024</w:t>
      </w:r>
      <w:r w:rsidRPr="003C3510">
        <w:rPr>
          <w:szCs w:val="28"/>
        </w:rPr>
        <w:t xml:space="preserve"> года;</w:t>
      </w:r>
    </w:p>
    <w:p w:rsidR="00CE5D26" w:rsidRPr="003C3510" w:rsidRDefault="00CE5D26" w:rsidP="00CE5D2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C3510">
        <w:rPr>
          <w:szCs w:val="28"/>
        </w:rPr>
        <w:t>Статья 1</w:t>
      </w:r>
      <w:r>
        <w:rPr>
          <w:szCs w:val="28"/>
        </w:rPr>
        <w:t>1</w:t>
      </w:r>
      <w:r w:rsidRPr="003C3510">
        <w:rPr>
          <w:szCs w:val="28"/>
        </w:rPr>
        <w:t xml:space="preserve"> проекта Решения в соответствии со статьей 5 БК РФ, пунктом 5 статьи 13 Решения о бюджетном процессе предусматривает, что Решение Совета </w:t>
      </w:r>
      <w:proofErr w:type="spellStart"/>
      <w:r w:rsidRPr="003C3510">
        <w:rPr>
          <w:szCs w:val="28"/>
        </w:rPr>
        <w:lastRenderedPageBreak/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 о районном бюджете</w:t>
      </w:r>
      <w:r>
        <w:rPr>
          <w:szCs w:val="28"/>
        </w:rPr>
        <w:t xml:space="preserve"> вступает в силу с 1 января 2025</w:t>
      </w:r>
      <w:r w:rsidRPr="003C3510">
        <w:rPr>
          <w:szCs w:val="28"/>
        </w:rPr>
        <w:t xml:space="preserve"> го</w:t>
      </w:r>
      <w:r>
        <w:rPr>
          <w:szCs w:val="28"/>
        </w:rPr>
        <w:t>да и действует по 31 декабря 2025</w:t>
      </w:r>
      <w:r w:rsidRPr="003C3510">
        <w:rPr>
          <w:szCs w:val="28"/>
        </w:rPr>
        <w:t xml:space="preserve"> года. </w:t>
      </w:r>
      <w:proofErr w:type="gramStart"/>
      <w:r w:rsidRPr="003C3510">
        <w:rPr>
          <w:szCs w:val="28"/>
        </w:rPr>
        <w:t>Устанавливается, что</w:t>
      </w:r>
      <w:bookmarkStart w:id="0" w:name="Par420"/>
      <w:bookmarkEnd w:id="0"/>
      <w:r w:rsidRPr="003C3510">
        <w:rPr>
          <w:szCs w:val="28"/>
        </w:rPr>
        <w:t xml:space="preserve"> при изменении объемов безвозмездных поступлений</w:t>
      </w:r>
      <w:r>
        <w:rPr>
          <w:szCs w:val="28"/>
        </w:rPr>
        <w:t>, а также при изменении в 2025</w:t>
      </w:r>
      <w:r w:rsidRPr="003C3510">
        <w:rPr>
          <w:szCs w:val="28"/>
        </w:rPr>
        <w:t xml:space="preserve"> году сводной бюджетной росписи районного бюджета в соответствии с пунктом 3 статьи 217 БК РФ, </w:t>
      </w:r>
      <w:hyperlink w:anchor="Par61" w:history="1">
        <w:r w:rsidRPr="003C3510">
          <w:rPr>
            <w:szCs w:val="28"/>
          </w:rPr>
          <w:t>пунктом 5 статьи 3</w:t>
        </w:r>
      </w:hyperlink>
      <w:r w:rsidRPr="003C3510">
        <w:rPr>
          <w:szCs w:val="28"/>
        </w:rPr>
        <w:t xml:space="preserve"> проекта Решения и отсутствии возможности отражения в районном бюджете указанных изменений </w:t>
      </w:r>
      <w:r>
        <w:rPr>
          <w:szCs w:val="28"/>
        </w:rPr>
        <w:t>в 2025</w:t>
      </w:r>
      <w:r w:rsidRPr="003C3510">
        <w:rPr>
          <w:szCs w:val="28"/>
        </w:rPr>
        <w:t xml:space="preserve"> году Решение Совета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Омской области о районном бюджете действует до 15 </w:t>
      </w:r>
      <w:r>
        <w:rPr>
          <w:szCs w:val="28"/>
        </w:rPr>
        <w:t>марта</w:t>
      </w:r>
      <w:proofErr w:type="gramEnd"/>
      <w:r>
        <w:rPr>
          <w:szCs w:val="28"/>
        </w:rPr>
        <w:t xml:space="preserve"> 2026</w:t>
      </w:r>
      <w:r w:rsidRPr="003C3510">
        <w:rPr>
          <w:szCs w:val="28"/>
        </w:rPr>
        <w:t xml:space="preserve"> года, что допускается статьей 5 БК РФ.</w:t>
      </w:r>
    </w:p>
    <w:p w:rsidR="00CE5D26" w:rsidRPr="003C3510" w:rsidRDefault="00CE5D26" w:rsidP="00CE5D26">
      <w:pPr>
        <w:keepNext/>
        <w:autoSpaceDE w:val="0"/>
        <w:autoSpaceDN w:val="0"/>
        <w:adjustRightInd w:val="0"/>
        <w:jc w:val="center"/>
        <w:outlineLvl w:val="1"/>
        <w:rPr>
          <w:szCs w:val="28"/>
        </w:rPr>
      </w:pPr>
      <w:r w:rsidRPr="003C3510">
        <w:rPr>
          <w:szCs w:val="28"/>
        </w:rPr>
        <w:t>II. Основные характеристики проекта районного</w:t>
      </w:r>
      <w:r>
        <w:rPr>
          <w:szCs w:val="28"/>
        </w:rPr>
        <w:t xml:space="preserve"> бюджета на 2025</w:t>
      </w:r>
      <w:r w:rsidRPr="003C3510">
        <w:rPr>
          <w:szCs w:val="28"/>
        </w:rPr>
        <w:t xml:space="preserve"> год </w:t>
      </w:r>
    </w:p>
    <w:p w:rsidR="00CE5D26" w:rsidRPr="003C3510" w:rsidRDefault="00CE5D26" w:rsidP="00DD555E">
      <w:pPr>
        <w:keepNext/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и на плановый период 2026</w:t>
      </w:r>
      <w:r w:rsidRPr="003C3510">
        <w:rPr>
          <w:szCs w:val="28"/>
        </w:rPr>
        <w:t xml:space="preserve"> и 20</w:t>
      </w:r>
      <w:r>
        <w:rPr>
          <w:szCs w:val="28"/>
        </w:rPr>
        <w:t>27</w:t>
      </w:r>
      <w:r w:rsidRPr="003C3510">
        <w:rPr>
          <w:szCs w:val="28"/>
        </w:rPr>
        <w:t xml:space="preserve"> годов</w:t>
      </w:r>
    </w:p>
    <w:p w:rsidR="00CE5D26" w:rsidRPr="003C3510" w:rsidRDefault="00CE5D26" w:rsidP="00CE5D26">
      <w:pPr>
        <w:ind w:firstLine="708"/>
        <w:jc w:val="both"/>
        <w:rPr>
          <w:szCs w:val="28"/>
        </w:rPr>
      </w:pPr>
      <w:r w:rsidRPr="003C3510">
        <w:rPr>
          <w:szCs w:val="28"/>
        </w:rPr>
        <w:t>Основные характе</w:t>
      </w:r>
      <w:r>
        <w:rPr>
          <w:szCs w:val="28"/>
        </w:rPr>
        <w:t>ристики районного бюджета  в 2025 году и на плановый период 2026</w:t>
      </w:r>
      <w:r w:rsidRPr="003C3510">
        <w:rPr>
          <w:szCs w:val="28"/>
        </w:rPr>
        <w:t xml:space="preserve"> и 20</w:t>
      </w:r>
      <w:r>
        <w:rPr>
          <w:szCs w:val="28"/>
        </w:rPr>
        <w:t>27</w:t>
      </w:r>
      <w:r w:rsidRPr="003C3510">
        <w:rPr>
          <w:szCs w:val="28"/>
        </w:rPr>
        <w:t xml:space="preserve"> годов сформированы  на основе:</w:t>
      </w:r>
    </w:p>
    <w:p w:rsidR="00CE5D26" w:rsidRPr="003C3510" w:rsidRDefault="00CE5D26" w:rsidP="00CE5D26">
      <w:pPr>
        <w:numPr>
          <w:ilvl w:val="0"/>
          <w:numId w:val="4"/>
        </w:numPr>
        <w:jc w:val="both"/>
        <w:rPr>
          <w:szCs w:val="28"/>
        </w:rPr>
      </w:pPr>
      <w:r w:rsidRPr="003C3510">
        <w:rPr>
          <w:szCs w:val="28"/>
        </w:rPr>
        <w:t xml:space="preserve">прогноза социально-экономического развития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</w:t>
      </w:r>
    </w:p>
    <w:p w:rsidR="00CE5D26" w:rsidRPr="003C3510" w:rsidRDefault="00CE5D26" w:rsidP="00CE5D26">
      <w:pPr>
        <w:jc w:val="both"/>
        <w:rPr>
          <w:szCs w:val="28"/>
        </w:rPr>
      </w:pPr>
      <w:r>
        <w:rPr>
          <w:szCs w:val="28"/>
        </w:rPr>
        <w:t>муниципального района на 2025</w:t>
      </w:r>
      <w:r w:rsidRPr="003C3510">
        <w:rPr>
          <w:szCs w:val="28"/>
        </w:rPr>
        <w:t>-20</w:t>
      </w:r>
      <w:r>
        <w:rPr>
          <w:szCs w:val="28"/>
        </w:rPr>
        <w:t>27</w:t>
      </w:r>
      <w:r w:rsidRPr="003C3510">
        <w:rPr>
          <w:szCs w:val="28"/>
        </w:rPr>
        <w:t xml:space="preserve"> годы;</w:t>
      </w:r>
    </w:p>
    <w:p w:rsidR="00CE5D26" w:rsidRPr="003C3510" w:rsidRDefault="00CE5D26" w:rsidP="00CE5D26">
      <w:pPr>
        <w:numPr>
          <w:ilvl w:val="0"/>
          <w:numId w:val="4"/>
        </w:numPr>
        <w:jc w:val="both"/>
        <w:rPr>
          <w:szCs w:val="28"/>
        </w:rPr>
      </w:pPr>
      <w:r w:rsidRPr="003C3510">
        <w:rPr>
          <w:szCs w:val="28"/>
        </w:rPr>
        <w:t xml:space="preserve">основных направлений бюджетной и налоговой политики </w:t>
      </w:r>
    </w:p>
    <w:p w:rsidR="00CE5D26" w:rsidRPr="003C3510" w:rsidRDefault="00CE5D26" w:rsidP="00CE5D26">
      <w:pPr>
        <w:jc w:val="both"/>
        <w:rPr>
          <w:szCs w:val="28"/>
        </w:rPr>
      </w:pP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</w:t>
      </w:r>
      <w:r>
        <w:rPr>
          <w:szCs w:val="28"/>
        </w:rPr>
        <w:t>ого района Омской области на 2025 год и на плановый период 2026</w:t>
      </w:r>
      <w:r w:rsidRPr="003C3510">
        <w:rPr>
          <w:szCs w:val="28"/>
        </w:rPr>
        <w:t xml:space="preserve"> и 20</w:t>
      </w:r>
      <w:r>
        <w:rPr>
          <w:szCs w:val="28"/>
        </w:rPr>
        <w:t>27</w:t>
      </w:r>
      <w:r w:rsidRPr="003C3510">
        <w:rPr>
          <w:szCs w:val="28"/>
        </w:rPr>
        <w:t xml:space="preserve"> годов, определенных Постановлением Главы 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  </w:t>
      </w:r>
      <w:r w:rsidRPr="00070973">
        <w:rPr>
          <w:szCs w:val="28"/>
        </w:rPr>
        <w:t xml:space="preserve">от </w:t>
      </w:r>
      <w:r>
        <w:rPr>
          <w:szCs w:val="28"/>
        </w:rPr>
        <w:t>02 сентября 2024</w:t>
      </w:r>
      <w:r w:rsidRPr="00070973">
        <w:rPr>
          <w:szCs w:val="28"/>
        </w:rPr>
        <w:t xml:space="preserve"> года  №</w:t>
      </w:r>
      <w:r>
        <w:rPr>
          <w:szCs w:val="28"/>
        </w:rPr>
        <w:t xml:space="preserve"> 4</w:t>
      </w:r>
      <w:r w:rsidRPr="00070973">
        <w:rPr>
          <w:szCs w:val="28"/>
        </w:rPr>
        <w:t xml:space="preserve"> -</w:t>
      </w:r>
      <w:proofErr w:type="spellStart"/>
      <w:r w:rsidRPr="00070973">
        <w:rPr>
          <w:szCs w:val="28"/>
        </w:rPr>
        <w:t>п</w:t>
      </w:r>
      <w:r>
        <w:rPr>
          <w:szCs w:val="28"/>
        </w:rPr>
        <w:t>г</w:t>
      </w:r>
      <w:proofErr w:type="spellEnd"/>
      <w:r w:rsidRPr="00070973">
        <w:rPr>
          <w:szCs w:val="28"/>
        </w:rPr>
        <w:t>.</w:t>
      </w:r>
    </w:p>
    <w:p w:rsidR="00CE5D26" w:rsidRPr="003C3510" w:rsidRDefault="00CE5D26" w:rsidP="00CE5D26">
      <w:pPr>
        <w:ind w:left="708"/>
        <w:jc w:val="both"/>
        <w:rPr>
          <w:szCs w:val="28"/>
        </w:rPr>
      </w:pPr>
      <w:r w:rsidRPr="003C3510">
        <w:rPr>
          <w:szCs w:val="28"/>
        </w:rPr>
        <w:t xml:space="preserve">3)  муниципальной программы «Развитие экономического потенциала </w:t>
      </w:r>
    </w:p>
    <w:p w:rsidR="00CE5D26" w:rsidRPr="003C3510" w:rsidRDefault="00CE5D26" w:rsidP="00CE5D26">
      <w:pPr>
        <w:jc w:val="both"/>
        <w:rPr>
          <w:szCs w:val="28"/>
        </w:rPr>
      </w:pP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</w:t>
      </w:r>
      <w:r>
        <w:rPr>
          <w:szCs w:val="28"/>
        </w:rPr>
        <w:t>йона Омской области на 2020-2027</w:t>
      </w:r>
      <w:r w:rsidRPr="003C3510">
        <w:rPr>
          <w:szCs w:val="28"/>
        </w:rPr>
        <w:t xml:space="preserve"> годы» утвержденной Постановлением Главы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</w:t>
      </w:r>
      <w:r>
        <w:rPr>
          <w:szCs w:val="28"/>
        </w:rPr>
        <w:t>айона  от 18.10.2024 года № 122</w:t>
      </w:r>
      <w:r w:rsidRPr="003C3510">
        <w:rPr>
          <w:szCs w:val="28"/>
        </w:rPr>
        <w:t>-п.</w:t>
      </w:r>
    </w:p>
    <w:p w:rsidR="00CE5D26" w:rsidRPr="003C3510" w:rsidRDefault="00CE5D26" w:rsidP="00CE5D26">
      <w:pPr>
        <w:ind w:left="705"/>
        <w:jc w:val="both"/>
        <w:rPr>
          <w:szCs w:val="28"/>
        </w:rPr>
      </w:pPr>
      <w:r w:rsidRPr="003C3510">
        <w:rPr>
          <w:szCs w:val="28"/>
        </w:rPr>
        <w:t>4) муниципальной программы «Развитие социально-культурной сферы</w:t>
      </w:r>
    </w:p>
    <w:p w:rsidR="00CE5D26" w:rsidRDefault="00CE5D26" w:rsidP="00CE5D26">
      <w:pPr>
        <w:jc w:val="both"/>
        <w:rPr>
          <w:szCs w:val="28"/>
        </w:rPr>
      </w:pP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</w:t>
      </w:r>
      <w:r>
        <w:rPr>
          <w:szCs w:val="28"/>
        </w:rPr>
        <w:t>йона Омской области на 2020-2027</w:t>
      </w:r>
      <w:r w:rsidRPr="003C3510">
        <w:rPr>
          <w:szCs w:val="28"/>
        </w:rPr>
        <w:t xml:space="preserve"> годы» утвержденной Постановлением Главы </w:t>
      </w:r>
      <w:proofErr w:type="spellStart"/>
      <w:r w:rsidRPr="003C3510">
        <w:rPr>
          <w:szCs w:val="28"/>
        </w:rPr>
        <w:t>Большеуковско</w:t>
      </w:r>
      <w:r>
        <w:rPr>
          <w:szCs w:val="28"/>
        </w:rPr>
        <w:t>го</w:t>
      </w:r>
      <w:proofErr w:type="spellEnd"/>
      <w:r>
        <w:rPr>
          <w:szCs w:val="28"/>
        </w:rPr>
        <w:t xml:space="preserve"> муниципального района  от  22.1</w:t>
      </w:r>
      <w:r w:rsidRPr="003C3510">
        <w:rPr>
          <w:szCs w:val="28"/>
        </w:rPr>
        <w:t>0.20</w:t>
      </w:r>
      <w:r w:rsidR="0063638F">
        <w:rPr>
          <w:szCs w:val="28"/>
        </w:rPr>
        <w:t>24</w:t>
      </w:r>
      <w:r>
        <w:rPr>
          <w:szCs w:val="28"/>
        </w:rPr>
        <w:t xml:space="preserve"> года № 124</w:t>
      </w:r>
      <w:r w:rsidRPr="003C3510">
        <w:rPr>
          <w:szCs w:val="28"/>
        </w:rPr>
        <w:t>-п.</w:t>
      </w:r>
      <w:r>
        <w:rPr>
          <w:szCs w:val="28"/>
        </w:rPr>
        <w:t xml:space="preserve"> </w:t>
      </w:r>
    </w:p>
    <w:p w:rsidR="00CE5D26" w:rsidRPr="003C3510" w:rsidRDefault="00CE5D26" w:rsidP="00CE5D26">
      <w:pPr>
        <w:ind w:left="708"/>
        <w:jc w:val="right"/>
        <w:rPr>
          <w:szCs w:val="28"/>
        </w:rPr>
      </w:pPr>
      <w:r w:rsidRPr="003C3510">
        <w:rPr>
          <w:szCs w:val="28"/>
        </w:rPr>
        <w:t>Таблица № 1</w:t>
      </w:r>
    </w:p>
    <w:p w:rsidR="00CE5D26" w:rsidRPr="003C3510" w:rsidRDefault="00CE5D26" w:rsidP="00CE5D26">
      <w:pPr>
        <w:ind w:left="708"/>
        <w:jc w:val="center"/>
        <w:rPr>
          <w:szCs w:val="28"/>
        </w:rPr>
      </w:pPr>
      <w:r w:rsidRPr="003C3510">
        <w:rPr>
          <w:szCs w:val="28"/>
        </w:rPr>
        <w:t>Основные характер</w:t>
      </w:r>
      <w:r>
        <w:rPr>
          <w:szCs w:val="28"/>
        </w:rPr>
        <w:t>истики  районного бюджета на 2024,</w:t>
      </w:r>
      <w:r w:rsidRPr="003C3510">
        <w:rPr>
          <w:szCs w:val="28"/>
        </w:rPr>
        <w:t xml:space="preserve"> 20</w:t>
      </w:r>
      <w:r>
        <w:rPr>
          <w:szCs w:val="28"/>
        </w:rPr>
        <w:t>25</w:t>
      </w:r>
      <w:r w:rsidRPr="003C3510">
        <w:rPr>
          <w:szCs w:val="28"/>
        </w:rPr>
        <w:t xml:space="preserve">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2268"/>
        <w:gridCol w:w="2409"/>
        <w:gridCol w:w="1560"/>
      </w:tblGrid>
      <w:tr w:rsidR="00CE5D26" w:rsidRPr="003C3510" w:rsidTr="00DD555E">
        <w:trPr>
          <w:trHeight w:val="1150"/>
        </w:trPr>
        <w:tc>
          <w:tcPr>
            <w:tcW w:w="3936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  <w:p w:rsidR="00CE5D26" w:rsidRPr="003C3510" w:rsidRDefault="00CE5D26" w:rsidP="00A61DCF">
            <w:pPr>
              <w:jc w:val="center"/>
              <w:rPr>
                <w:szCs w:val="28"/>
              </w:rPr>
            </w:pPr>
            <w:r w:rsidRPr="003C3510">
              <w:rPr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CE5D26" w:rsidRPr="003C3510" w:rsidRDefault="00CE5D26" w:rsidP="00A61DCF">
            <w:pPr>
              <w:ind w:left="708"/>
              <w:jc w:val="center"/>
              <w:rPr>
                <w:szCs w:val="28"/>
                <w:lang w:val="en-US"/>
              </w:rPr>
            </w:pPr>
          </w:p>
          <w:p w:rsidR="00CE5D26" w:rsidRPr="003C3510" w:rsidRDefault="00CE5D26" w:rsidP="00A61DCF">
            <w:pPr>
              <w:ind w:left="708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Pr="003C3510">
              <w:rPr>
                <w:szCs w:val="28"/>
              </w:rPr>
              <w:t xml:space="preserve"> год,  рублей</w:t>
            </w:r>
          </w:p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2409" w:type="dxa"/>
          </w:tcPr>
          <w:p w:rsidR="00CE5D26" w:rsidRPr="003C3510" w:rsidRDefault="00CE5D26" w:rsidP="00A61DCF">
            <w:pPr>
              <w:ind w:left="708"/>
              <w:jc w:val="center"/>
              <w:rPr>
                <w:szCs w:val="28"/>
                <w:lang w:val="en-US"/>
              </w:rPr>
            </w:pPr>
          </w:p>
          <w:p w:rsidR="00CE5D26" w:rsidRPr="003C3510" w:rsidRDefault="00CE5D26" w:rsidP="00A61DCF">
            <w:pPr>
              <w:ind w:left="708"/>
              <w:rPr>
                <w:szCs w:val="28"/>
              </w:rPr>
            </w:pPr>
            <w:r>
              <w:rPr>
                <w:szCs w:val="28"/>
              </w:rPr>
              <w:t>2025</w:t>
            </w:r>
            <w:r w:rsidRPr="003C3510">
              <w:rPr>
                <w:szCs w:val="28"/>
              </w:rPr>
              <w:t xml:space="preserve"> год,  рублей</w:t>
            </w:r>
          </w:p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</w:tcPr>
          <w:p w:rsidR="00CE5D26" w:rsidRPr="00D02108" w:rsidRDefault="00CE5D26" w:rsidP="00A61DCF">
            <w:pPr>
              <w:jc w:val="center"/>
              <w:rPr>
                <w:sz w:val="24"/>
                <w:szCs w:val="24"/>
              </w:rPr>
            </w:pPr>
            <w:r w:rsidRPr="00D02108">
              <w:rPr>
                <w:sz w:val="24"/>
                <w:szCs w:val="24"/>
              </w:rPr>
              <w:t xml:space="preserve">Темп роста/ снижения  </w:t>
            </w:r>
            <w:r>
              <w:rPr>
                <w:sz w:val="24"/>
                <w:szCs w:val="24"/>
              </w:rPr>
              <w:t xml:space="preserve">       к 2024</w:t>
            </w:r>
            <w:r w:rsidRPr="00D02108">
              <w:rPr>
                <w:sz w:val="24"/>
                <w:szCs w:val="24"/>
              </w:rPr>
              <w:t xml:space="preserve"> году, процентов</w:t>
            </w:r>
          </w:p>
        </w:tc>
      </w:tr>
      <w:tr w:rsidR="00CE5D26" w:rsidRPr="003C3510" w:rsidTr="00A61DCF">
        <w:tc>
          <w:tcPr>
            <w:tcW w:w="3936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Доходы, всего</w:t>
            </w:r>
          </w:p>
        </w:tc>
        <w:tc>
          <w:tcPr>
            <w:tcW w:w="226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529 333 617,43</w:t>
            </w:r>
          </w:p>
        </w:tc>
        <w:tc>
          <w:tcPr>
            <w:tcW w:w="2409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374 156 701,66</w:t>
            </w:r>
          </w:p>
        </w:tc>
        <w:tc>
          <w:tcPr>
            <w:tcW w:w="1560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-29,3</w:t>
            </w:r>
          </w:p>
        </w:tc>
      </w:tr>
      <w:tr w:rsidR="00CE5D26" w:rsidRPr="003C3510" w:rsidTr="00A61DCF">
        <w:tc>
          <w:tcPr>
            <w:tcW w:w="3936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 xml:space="preserve">Из них </w:t>
            </w:r>
          </w:p>
        </w:tc>
        <w:tc>
          <w:tcPr>
            <w:tcW w:w="226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2409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</w:tr>
      <w:tr w:rsidR="00CE5D26" w:rsidRPr="003C3510" w:rsidTr="00A61DCF">
        <w:tc>
          <w:tcPr>
            <w:tcW w:w="3936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Налоговые и неналоговые доходы</w:t>
            </w:r>
          </w:p>
        </w:tc>
        <w:tc>
          <w:tcPr>
            <w:tcW w:w="226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87 238 658,29</w:t>
            </w:r>
          </w:p>
        </w:tc>
        <w:tc>
          <w:tcPr>
            <w:tcW w:w="2409" w:type="dxa"/>
          </w:tcPr>
          <w:p w:rsidR="00CE5D26" w:rsidRPr="007E7194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89 768 986,01</w:t>
            </w:r>
          </w:p>
        </w:tc>
        <w:tc>
          <w:tcPr>
            <w:tcW w:w="1560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+2,9</w:t>
            </w:r>
          </w:p>
        </w:tc>
      </w:tr>
      <w:tr w:rsidR="00CE5D26" w:rsidRPr="003C3510" w:rsidTr="00A61DCF">
        <w:tc>
          <w:tcPr>
            <w:tcW w:w="3936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Безвозмездные поступления</w:t>
            </w:r>
          </w:p>
        </w:tc>
        <w:tc>
          <w:tcPr>
            <w:tcW w:w="226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442 094 959,14</w:t>
            </w:r>
          </w:p>
        </w:tc>
        <w:tc>
          <w:tcPr>
            <w:tcW w:w="2409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284 387 715,65</w:t>
            </w:r>
          </w:p>
        </w:tc>
        <w:tc>
          <w:tcPr>
            <w:tcW w:w="1560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-35,7</w:t>
            </w:r>
          </w:p>
        </w:tc>
      </w:tr>
      <w:tr w:rsidR="00CE5D26" w:rsidRPr="003C3510" w:rsidTr="00A61DCF">
        <w:trPr>
          <w:trHeight w:val="394"/>
        </w:trPr>
        <w:tc>
          <w:tcPr>
            <w:tcW w:w="3936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Расходы, всего</w:t>
            </w:r>
          </w:p>
        </w:tc>
        <w:tc>
          <w:tcPr>
            <w:tcW w:w="226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536 781 872,53</w:t>
            </w:r>
          </w:p>
        </w:tc>
        <w:tc>
          <w:tcPr>
            <w:tcW w:w="2409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374 156 701,66</w:t>
            </w:r>
          </w:p>
        </w:tc>
        <w:tc>
          <w:tcPr>
            <w:tcW w:w="1560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-30,3</w:t>
            </w:r>
          </w:p>
        </w:tc>
      </w:tr>
      <w:tr w:rsidR="00CE5D26" w:rsidRPr="003C3510" w:rsidTr="00A61DCF">
        <w:tc>
          <w:tcPr>
            <w:tcW w:w="3936" w:type="dxa"/>
          </w:tcPr>
          <w:p w:rsidR="00CE5D26" w:rsidRPr="00D02108" w:rsidRDefault="00CE5D26" w:rsidP="00A61DCF">
            <w:pPr>
              <w:rPr>
                <w:sz w:val="24"/>
                <w:szCs w:val="24"/>
              </w:rPr>
            </w:pPr>
            <w:r w:rsidRPr="00D02108">
              <w:rPr>
                <w:sz w:val="24"/>
                <w:szCs w:val="24"/>
              </w:rPr>
              <w:t xml:space="preserve">в том числе за счет налоговых и </w:t>
            </w:r>
            <w:r w:rsidRPr="00D02108">
              <w:rPr>
                <w:spacing w:val="-1"/>
                <w:sz w:val="24"/>
                <w:szCs w:val="24"/>
              </w:rPr>
              <w:t xml:space="preserve">неналоговых доходов (без учета акцизов и платы за негативное воздействие на окружающую среду), </w:t>
            </w:r>
            <w:r w:rsidRPr="00D02108">
              <w:rPr>
                <w:spacing w:val="-3"/>
                <w:sz w:val="24"/>
                <w:szCs w:val="24"/>
              </w:rPr>
              <w:t xml:space="preserve">поступлений нецелевого </w:t>
            </w:r>
            <w:r w:rsidRPr="00D02108">
              <w:rPr>
                <w:sz w:val="24"/>
                <w:szCs w:val="24"/>
              </w:rPr>
              <w:t>характера</w:t>
            </w:r>
          </w:p>
        </w:tc>
        <w:tc>
          <w:tcPr>
            <w:tcW w:w="226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200 758 208,71</w:t>
            </w:r>
          </w:p>
        </w:tc>
        <w:tc>
          <w:tcPr>
            <w:tcW w:w="2409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224 016 486,0</w:t>
            </w:r>
          </w:p>
        </w:tc>
        <w:tc>
          <w:tcPr>
            <w:tcW w:w="1560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+11,6</w:t>
            </w:r>
          </w:p>
        </w:tc>
      </w:tr>
      <w:tr w:rsidR="00CE5D26" w:rsidRPr="003C3510" w:rsidTr="00A61DCF">
        <w:tc>
          <w:tcPr>
            <w:tcW w:w="3936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Дефицит «</w:t>
            </w:r>
            <w:proofErr w:type="gramStart"/>
            <w:r w:rsidRPr="003C3510">
              <w:rPr>
                <w:szCs w:val="28"/>
              </w:rPr>
              <w:t>-»</w:t>
            </w:r>
            <w:proofErr w:type="gramEnd"/>
            <w:r>
              <w:rPr>
                <w:szCs w:val="28"/>
              </w:rPr>
              <w:t xml:space="preserve">,  </w:t>
            </w:r>
            <w:proofErr w:type="spellStart"/>
            <w:r w:rsidRPr="003C3510">
              <w:rPr>
                <w:szCs w:val="28"/>
              </w:rPr>
              <w:t>Профицит</w:t>
            </w:r>
            <w:proofErr w:type="spellEnd"/>
            <w:r w:rsidRPr="003C3510">
              <w:rPr>
                <w:szCs w:val="28"/>
              </w:rPr>
              <w:t xml:space="preserve"> «+»</w:t>
            </w:r>
          </w:p>
        </w:tc>
        <w:tc>
          <w:tcPr>
            <w:tcW w:w="226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-7 448 255,1</w:t>
            </w:r>
          </w:p>
        </w:tc>
        <w:tc>
          <w:tcPr>
            <w:tcW w:w="2409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</w:tr>
    </w:tbl>
    <w:p w:rsidR="00CE5D26" w:rsidRPr="003C3510" w:rsidRDefault="00CE5D26" w:rsidP="00CE5D26">
      <w:pPr>
        <w:rPr>
          <w:szCs w:val="28"/>
        </w:rPr>
      </w:pPr>
    </w:p>
    <w:p w:rsidR="00CE5D26" w:rsidRPr="003C3510" w:rsidRDefault="00CE5D26" w:rsidP="00CE5D26">
      <w:pPr>
        <w:ind w:firstLine="720"/>
        <w:jc w:val="both"/>
        <w:rPr>
          <w:szCs w:val="28"/>
        </w:rPr>
      </w:pPr>
      <w:r w:rsidRPr="003C3510">
        <w:rPr>
          <w:szCs w:val="28"/>
        </w:rPr>
        <w:lastRenderedPageBreak/>
        <w:t>При расчете прогнозной о</w:t>
      </w:r>
      <w:r>
        <w:rPr>
          <w:szCs w:val="28"/>
        </w:rPr>
        <w:t>ценки поступления доходов на 2025</w:t>
      </w:r>
      <w:r w:rsidRPr="003C3510">
        <w:rPr>
          <w:szCs w:val="28"/>
        </w:rPr>
        <w:t xml:space="preserve"> год учитывались  показатели, отражающие развитие экономики  района,  характеризующие поступление платежей в бюджеты всех уровней.</w:t>
      </w:r>
    </w:p>
    <w:p w:rsidR="00CE5D26" w:rsidRPr="003C3510" w:rsidRDefault="00CE5D26" w:rsidP="00CE5D26">
      <w:pPr>
        <w:ind w:firstLine="720"/>
        <w:jc w:val="both"/>
        <w:rPr>
          <w:szCs w:val="28"/>
        </w:rPr>
      </w:pPr>
      <w:r w:rsidRPr="003C3510">
        <w:rPr>
          <w:szCs w:val="28"/>
        </w:rPr>
        <w:t xml:space="preserve">Общий объем </w:t>
      </w:r>
      <w:r>
        <w:rPr>
          <w:szCs w:val="28"/>
        </w:rPr>
        <w:t>доходов районного бюджета на 2025</w:t>
      </w:r>
      <w:r w:rsidRPr="003C3510">
        <w:rPr>
          <w:szCs w:val="28"/>
        </w:rPr>
        <w:t xml:space="preserve"> год запланиро</w:t>
      </w:r>
      <w:r>
        <w:rPr>
          <w:szCs w:val="28"/>
        </w:rPr>
        <w:t>ван  в объеме 374 156 701,66 рублей, что  ниже  уровня  2024</w:t>
      </w:r>
      <w:r w:rsidRPr="003C3510">
        <w:rPr>
          <w:szCs w:val="28"/>
        </w:rPr>
        <w:t xml:space="preserve"> года на  </w:t>
      </w:r>
      <w:r>
        <w:rPr>
          <w:szCs w:val="28"/>
        </w:rPr>
        <w:t xml:space="preserve"> 29,3 процента</w:t>
      </w:r>
      <w:r w:rsidRPr="003C3510">
        <w:rPr>
          <w:szCs w:val="28"/>
        </w:rPr>
        <w:t>, в р</w:t>
      </w:r>
      <w:r>
        <w:rPr>
          <w:szCs w:val="28"/>
        </w:rPr>
        <w:t>езультате сниж</w:t>
      </w:r>
      <w:r w:rsidRPr="003C3510">
        <w:rPr>
          <w:szCs w:val="28"/>
        </w:rPr>
        <w:t xml:space="preserve">ения  </w:t>
      </w:r>
      <w:r>
        <w:rPr>
          <w:szCs w:val="28"/>
        </w:rPr>
        <w:t xml:space="preserve"> б</w:t>
      </w:r>
      <w:r w:rsidRPr="003C3510">
        <w:rPr>
          <w:szCs w:val="28"/>
        </w:rPr>
        <w:t>езв</w:t>
      </w:r>
      <w:r>
        <w:rPr>
          <w:szCs w:val="28"/>
        </w:rPr>
        <w:t xml:space="preserve">озмездных поступлений </w:t>
      </w:r>
      <w:r w:rsidRPr="003C3510">
        <w:rPr>
          <w:szCs w:val="28"/>
        </w:rPr>
        <w:t xml:space="preserve">   на</w:t>
      </w:r>
      <w:r>
        <w:rPr>
          <w:szCs w:val="28"/>
        </w:rPr>
        <w:t xml:space="preserve"> 35,7</w:t>
      </w:r>
      <w:r w:rsidRPr="003C3510">
        <w:rPr>
          <w:szCs w:val="28"/>
        </w:rPr>
        <w:t xml:space="preserve"> </w:t>
      </w:r>
      <w:r>
        <w:rPr>
          <w:szCs w:val="28"/>
        </w:rPr>
        <w:t>процента</w:t>
      </w:r>
      <w:r w:rsidRPr="003C3510">
        <w:rPr>
          <w:szCs w:val="28"/>
        </w:rPr>
        <w:t>.</w:t>
      </w:r>
      <w:r w:rsidRPr="00465537">
        <w:rPr>
          <w:szCs w:val="28"/>
        </w:rPr>
        <w:t xml:space="preserve"> </w:t>
      </w:r>
      <w:r>
        <w:rPr>
          <w:szCs w:val="28"/>
        </w:rPr>
        <w:t>Н</w:t>
      </w:r>
      <w:r w:rsidRPr="003C3510">
        <w:rPr>
          <w:szCs w:val="28"/>
        </w:rPr>
        <w:t>алоговы</w:t>
      </w:r>
      <w:r>
        <w:rPr>
          <w:szCs w:val="28"/>
        </w:rPr>
        <w:t>е и неналоговые доходы увеличились на 2,9 процента</w:t>
      </w:r>
      <w:r w:rsidRPr="003C3510">
        <w:rPr>
          <w:szCs w:val="28"/>
        </w:rPr>
        <w:t xml:space="preserve">.  </w:t>
      </w:r>
    </w:p>
    <w:p w:rsidR="00CE5D26" w:rsidRPr="003C3510" w:rsidRDefault="00CE5D26" w:rsidP="00CE5D26">
      <w:pPr>
        <w:ind w:firstLine="708"/>
        <w:jc w:val="both"/>
        <w:rPr>
          <w:szCs w:val="28"/>
        </w:rPr>
      </w:pPr>
      <w:r w:rsidRPr="003C3510">
        <w:rPr>
          <w:szCs w:val="28"/>
        </w:rPr>
        <w:t xml:space="preserve"> Прогноз налогов</w:t>
      </w:r>
      <w:r>
        <w:rPr>
          <w:szCs w:val="28"/>
        </w:rPr>
        <w:t>ых и неналоговых доходов  в 2025 году выш</w:t>
      </w:r>
      <w:r w:rsidRPr="003C3510">
        <w:rPr>
          <w:szCs w:val="28"/>
        </w:rPr>
        <w:t>е уровня   указанных доходов   районного бюдже</w:t>
      </w:r>
      <w:r>
        <w:rPr>
          <w:szCs w:val="28"/>
        </w:rPr>
        <w:t>та  2024</w:t>
      </w:r>
      <w:r w:rsidRPr="003C3510">
        <w:rPr>
          <w:szCs w:val="28"/>
        </w:rPr>
        <w:t xml:space="preserve"> года  на</w:t>
      </w:r>
      <w:r>
        <w:rPr>
          <w:szCs w:val="28"/>
        </w:rPr>
        <w:t xml:space="preserve">  2 530 327,72 рублей или  </w:t>
      </w:r>
      <w:r w:rsidRPr="003C3510">
        <w:rPr>
          <w:szCs w:val="28"/>
        </w:rPr>
        <w:t xml:space="preserve"> </w:t>
      </w:r>
      <w:r>
        <w:rPr>
          <w:szCs w:val="28"/>
        </w:rPr>
        <w:t xml:space="preserve">2,9 </w:t>
      </w:r>
      <w:r w:rsidRPr="003C3510">
        <w:rPr>
          <w:szCs w:val="28"/>
        </w:rPr>
        <w:t>процента</w:t>
      </w:r>
      <w:r>
        <w:rPr>
          <w:szCs w:val="28"/>
        </w:rPr>
        <w:t>. В связи с увеличением прогноза поступления  по НДФЛ  на 5 260 343,0 рублей или на 6,6 %,</w:t>
      </w:r>
      <w:r w:rsidRPr="000E4886">
        <w:rPr>
          <w:szCs w:val="28"/>
        </w:rPr>
        <w:t xml:space="preserve"> </w:t>
      </w:r>
      <w:r>
        <w:rPr>
          <w:szCs w:val="28"/>
        </w:rPr>
        <w:t xml:space="preserve">в результате роста  общего фонда оплаты труда по </w:t>
      </w:r>
      <w:proofErr w:type="spellStart"/>
      <w:r>
        <w:rPr>
          <w:szCs w:val="28"/>
        </w:rPr>
        <w:t>Большеуковскому</w:t>
      </w:r>
      <w:proofErr w:type="spellEnd"/>
      <w:r>
        <w:rPr>
          <w:szCs w:val="28"/>
        </w:rPr>
        <w:t xml:space="preserve"> району. Размер</w:t>
      </w:r>
      <w:r w:rsidRPr="00686B53">
        <w:rPr>
          <w:szCs w:val="28"/>
        </w:rPr>
        <w:t xml:space="preserve"> дополнительного норматива отчисления по </w:t>
      </w:r>
      <w:r>
        <w:rPr>
          <w:szCs w:val="28"/>
        </w:rPr>
        <w:t>НДФЛ на 2025 - 2027  годы не изменился к уровню 2024 года</w:t>
      </w:r>
      <w:r w:rsidRPr="00686B53">
        <w:rPr>
          <w:szCs w:val="28"/>
        </w:rPr>
        <w:t>.</w:t>
      </w:r>
      <w:r>
        <w:rPr>
          <w:szCs w:val="28"/>
        </w:rPr>
        <w:t xml:space="preserve"> </w:t>
      </w:r>
    </w:p>
    <w:p w:rsidR="00CE5D26" w:rsidRPr="003C3510" w:rsidRDefault="00CE5D26" w:rsidP="00CE5D26">
      <w:pPr>
        <w:ind w:firstLine="720"/>
        <w:jc w:val="both"/>
        <w:rPr>
          <w:szCs w:val="28"/>
        </w:rPr>
      </w:pPr>
      <w:r w:rsidRPr="003C3510">
        <w:rPr>
          <w:szCs w:val="28"/>
        </w:rPr>
        <w:t>Предельный объем р</w:t>
      </w:r>
      <w:r>
        <w:rPr>
          <w:szCs w:val="28"/>
        </w:rPr>
        <w:t>асходов районного бюджета на 2025</w:t>
      </w:r>
      <w:r w:rsidRPr="003C3510">
        <w:rPr>
          <w:szCs w:val="28"/>
        </w:rPr>
        <w:t xml:space="preserve"> год определен  исходя из прогноза поступлений доходов в районный бюджет.</w:t>
      </w:r>
    </w:p>
    <w:p w:rsidR="00CE5D26" w:rsidRPr="003C3510" w:rsidRDefault="00CE5D26" w:rsidP="00CE5D26">
      <w:pPr>
        <w:ind w:firstLine="720"/>
        <w:jc w:val="both"/>
        <w:rPr>
          <w:szCs w:val="28"/>
        </w:rPr>
      </w:pPr>
      <w:r>
        <w:rPr>
          <w:szCs w:val="28"/>
        </w:rPr>
        <w:t>В  2025</w:t>
      </w:r>
      <w:r w:rsidRPr="003C3510">
        <w:rPr>
          <w:szCs w:val="28"/>
        </w:rPr>
        <w:t xml:space="preserve"> году расходы  районного бюджета  равны доходам, дефицит не планируется. </w:t>
      </w:r>
    </w:p>
    <w:p w:rsidR="00CE5D26" w:rsidRDefault="00CE5D26" w:rsidP="00CE5D26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41C65">
        <w:rPr>
          <w:szCs w:val="28"/>
        </w:rPr>
        <w:t>В соответствии</w:t>
      </w:r>
      <w:r w:rsidRPr="003C3510">
        <w:rPr>
          <w:szCs w:val="28"/>
        </w:rPr>
        <w:t xml:space="preserve"> с требованиями статьи 184.1 Бюджетного кодекса Российской Федерации в составе расходов районного бюджета установлен объем условно утверждаемых расходов. </w:t>
      </w:r>
      <w:proofErr w:type="gramStart"/>
      <w:r w:rsidRPr="003C3510">
        <w:rPr>
          <w:szCs w:val="28"/>
        </w:rPr>
        <w:t>На пе</w:t>
      </w:r>
      <w:r>
        <w:rPr>
          <w:szCs w:val="28"/>
        </w:rPr>
        <w:t xml:space="preserve">рвый год планового периода (2026 год) он запланирован в сумме 4 783 663,0 руб., что составляет 2,5 </w:t>
      </w:r>
      <w:r w:rsidRPr="003C3510">
        <w:rPr>
          <w:szCs w:val="28"/>
        </w:rPr>
        <w:t>процента общего объема расходов бюджета (без учета расходов бюджета, предусмотренных за счет межбюджетных трансфертов из областного бюджета, имеющих целевое назначение), на второй год планового периода (20</w:t>
      </w:r>
      <w:r>
        <w:rPr>
          <w:szCs w:val="28"/>
        </w:rPr>
        <w:t xml:space="preserve">27 год) </w:t>
      </w:r>
      <w:r w:rsidRPr="003C3510">
        <w:rPr>
          <w:szCs w:val="28"/>
        </w:rPr>
        <w:t xml:space="preserve">в сумме </w:t>
      </w:r>
      <w:r>
        <w:rPr>
          <w:szCs w:val="28"/>
        </w:rPr>
        <w:t xml:space="preserve">9 494 322,0 руб., или </w:t>
      </w:r>
      <w:r w:rsidRPr="003C3510">
        <w:rPr>
          <w:szCs w:val="28"/>
        </w:rPr>
        <w:t xml:space="preserve"> </w:t>
      </w:r>
      <w:r>
        <w:rPr>
          <w:szCs w:val="28"/>
        </w:rPr>
        <w:t xml:space="preserve">5 </w:t>
      </w:r>
      <w:r w:rsidRPr="003C3510">
        <w:rPr>
          <w:szCs w:val="28"/>
        </w:rPr>
        <w:t>процентов</w:t>
      </w:r>
      <w:r>
        <w:rPr>
          <w:szCs w:val="28"/>
        </w:rPr>
        <w:t>.</w:t>
      </w:r>
      <w:proofErr w:type="gramEnd"/>
    </w:p>
    <w:p w:rsidR="007F4FEF" w:rsidRDefault="007F4FEF" w:rsidP="00CE5D26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CE5D26" w:rsidRDefault="00CE5D26" w:rsidP="007F4FEF">
      <w:pPr>
        <w:ind w:left="708"/>
        <w:jc w:val="right"/>
        <w:rPr>
          <w:szCs w:val="28"/>
        </w:rPr>
      </w:pPr>
      <w:r w:rsidRPr="003C3510">
        <w:rPr>
          <w:szCs w:val="28"/>
        </w:rPr>
        <w:t>Таблица № 2</w:t>
      </w:r>
    </w:p>
    <w:p w:rsidR="007F4FEF" w:rsidRPr="003C3510" w:rsidRDefault="007F4FEF" w:rsidP="007F4FEF">
      <w:pPr>
        <w:ind w:left="708"/>
        <w:jc w:val="right"/>
        <w:rPr>
          <w:szCs w:val="28"/>
        </w:rPr>
      </w:pPr>
    </w:p>
    <w:p w:rsidR="00CE5D26" w:rsidRDefault="00CE5D26" w:rsidP="00CE5D26">
      <w:pPr>
        <w:jc w:val="both"/>
        <w:rPr>
          <w:szCs w:val="28"/>
        </w:rPr>
      </w:pPr>
      <w:r w:rsidRPr="003C3510">
        <w:rPr>
          <w:szCs w:val="28"/>
        </w:rPr>
        <w:t>Основные характери</w:t>
      </w:r>
      <w:r>
        <w:rPr>
          <w:szCs w:val="28"/>
        </w:rPr>
        <w:t>стики  районного бюджета на  плановый период 2026 и  2027 г.</w:t>
      </w:r>
    </w:p>
    <w:p w:rsidR="007F4FEF" w:rsidRPr="003C3510" w:rsidRDefault="007F4FEF" w:rsidP="00CE5D26">
      <w:pPr>
        <w:jc w:val="both"/>
        <w:rPr>
          <w:szCs w:val="28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985"/>
        <w:gridCol w:w="1417"/>
        <w:gridCol w:w="1985"/>
        <w:gridCol w:w="1418"/>
      </w:tblGrid>
      <w:tr w:rsidR="00CE5D26" w:rsidRPr="003C3510" w:rsidTr="00A61DCF">
        <w:tc>
          <w:tcPr>
            <w:tcW w:w="3652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  <w:p w:rsidR="00CE5D26" w:rsidRPr="003C3510" w:rsidRDefault="00CE5D26" w:rsidP="00A61DCF">
            <w:pPr>
              <w:jc w:val="center"/>
              <w:rPr>
                <w:szCs w:val="28"/>
              </w:rPr>
            </w:pPr>
            <w:r w:rsidRPr="003C3510">
              <w:rPr>
                <w:szCs w:val="28"/>
              </w:rPr>
              <w:t>Наименование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ind w:left="708"/>
              <w:jc w:val="center"/>
              <w:rPr>
                <w:szCs w:val="28"/>
                <w:lang w:val="en-US"/>
              </w:rPr>
            </w:pPr>
          </w:p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2026</w:t>
            </w:r>
            <w:r w:rsidRPr="003C3510">
              <w:rPr>
                <w:szCs w:val="28"/>
              </w:rPr>
              <w:t xml:space="preserve"> год,        рублей</w:t>
            </w:r>
          </w:p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CE5D26" w:rsidRPr="00F87E89" w:rsidRDefault="00CE5D26" w:rsidP="00A61DCF">
            <w:pPr>
              <w:jc w:val="center"/>
              <w:rPr>
                <w:sz w:val="24"/>
                <w:szCs w:val="24"/>
              </w:rPr>
            </w:pPr>
            <w:r w:rsidRPr="00F87E89">
              <w:rPr>
                <w:sz w:val="24"/>
                <w:szCs w:val="24"/>
              </w:rPr>
              <w:t>Тем</w:t>
            </w:r>
            <w:r>
              <w:rPr>
                <w:sz w:val="24"/>
                <w:szCs w:val="24"/>
              </w:rPr>
              <w:t>п роста/ снижения         к 2025</w:t>
            </w:r>
            <w:r w:rsidRPr="00F87E89">
              <w:rPr>
                <w:sz w:val="24"/>
                <w:szCs w:val="24"/>
              </w:rPr>
              <w:t xml:space="preserve"> году, процентов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rPr>
                <w:szCs w:val="28"/>
              </w:rPr>
            </w:pPr>
          </w:p>
          <w:p w:rsidR="00CE5D26" w:rsidRPr="003C3510" w:rsidRDefault="00CE5D26" w:rsidP="00A61DCF">
            <w:pPr>
              <w:jc w:val="center"/>
              <w:rPr>
                <w:szCs w:val="28"/>
              </w:rPr>
            </w:pPr>
            <w:r w:rsidRPr="003C3510">
              <w:rPr>
                <w:szCs w:val="28"/>
              </w:rPr>
              <w:t>20</w:t>
            </w:r>
            <w:r>
              <w:rPr>
                <w:szCs w:val="28"/>
              </w:rPr>
              <w:t>27</w:t>
            </w:r>
            <w:r w:rsidRPr="003C3510">
              <w:rPr>
                <w:szCs w:val="28"/>
              </w:rPr>
              <w:t xml:space="preserve"> год,  рублей</w:t>
            </w:r>
          </w:p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CE5D26" w:rsidRPr="00D02108" w:rsidRDefault="00CE5D26" w:rsidP="00A61DCF">
            <w:pPr>
              <w:jc w:val="center"/>
              <w:rPr>
                <w:sz w:val="24"/>
                <w:szCs w:val="24"/>
              </w:rPr>
            </w:pPr>
            <w:r w:rsidRPr="00D02108">
              <w:rPr>
                <w:sz w:val="24"/>
                <w:szCs w:val="24"/>
              </w:rPr>
              <w:t>Темп рос</w:t>
            </w:r>
            <w:r>
              <w:rPr>
                <w:sz w:val="24"/>
                <w:szCs w:val="24"/>
              </w:rPr>
              <w:t>та/ снижения         к 2026</w:t>
            </w:r>
            <w:r w:rsidRPr="00D02108">
              <w:rPr>
                <w:sz w:val="24"/>
                <w:szCs w:val="24"/>
              </w:rPr>
              <w:t xml:space="preserve"> году, процентов</w:t>
            </w:r>
          </w:p>
        </w:tc>
      </w:tr>
      <w:tr w:rsidR="00CE5D26" w:rsidRPr="003C3510" w:rsidTr="00A61DCF">
        <w:tc>
          <w:tcPr>
            <w:tcW w:w="3652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Доходы, всего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ind w:right="-108"/>
              <w:rPr>
                <w:szCs w:val="28"/>
              </w:rPr>
            </w:pPr>
            <w:r>
              <w:rPr>
                <w:szCs w:val="28"/>
              </w:rPr>
              <w:t>339 100 787,06</w:t>
            </w:r>
          </w:p>
        </w:tc>
        <w:tc>
          <w:tcPr>
            <w:tcW w:w="1417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-9,4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337 577 339,09</w:t>
            </w:r>
          </w:p>
        </w:tc>
        <w:tc>
          <w:tcPr>
            <w:tcW w:w="1418" w:type="dxa"/>
          </w:tcPr>
          <w:p w:rsidR="00CE5D26" w:rsidRPr="003C3510" w:rsidRDefault="00CE5D26" w:rsidP="00A61DCF">
            <w:pPr>
              <w:ind w:left="176"/>
              <w:jc w:val="center"/>
              <w:rPr>
                <w:szCs w:val="28"/>
              </w:rPr>
            </w:pPr>
            <w:r>
              <w:rPr>
                <w:szCs w:val="28"/>
              </w:rPr>
              <w:t>-0,4</w:t>
            </w:r>
          </w:p>
        </w:tc>
      </w:tr>
      <w:tr w:rsidR="00CE5D26" w:rsidRPr="003C3510" w:rsidTr="00A61DCF">
        <w:tc>
          <w:tcPr>
            <w:tcW w:w="3652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94 847 096,01</w:t>
            </w:r>
          </w:p>
        </w:tc>
        <w:tc>
          <w:tcPr>
            <w:tcW w:w="1417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+5,6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99 747 290,01</w:t>
            </w:r>
          </w:p>
        </w:tc>
        <w:tc>
          <w:tcPr>
            <w:tcW w:w="141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+5,2</w:t>
            </w:r>
          </w:p>
        </w:tc>
      </w:tr>
      <w:tr w:rsidR="00CE5D26" w:rsidRPr="003C3510" w:rsidTr="00A61DCF">
        <w:tc>
          <w:tcPr>
            <w:tcW w:w="3652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Безвозмездные поступления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rPr>
                <w:szCs w:val="28"/>
              </w:rPr>
            </w:pPr>
            <w:r>
              <w:rPr>
                <w:szCs w:val="28"/>
              </w:rPr>
              <w:t>244 253 691,05</w:t>
            </w:r>
          </w:p>
        </w:tc>
        <w:tc>
          <w:tcPr>
            <w:tcW w:w="1417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-14,1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237 830 049,08</w:t>
            </w:r>
          </w:p>
        </w:tc>
        <w:tc>
          <w:tcPr>
            <w:tcW w:w="141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-2,6</w:t>
            </w:r>
          </w:p>
        </w:tc>
      </w:tr>
      <w:tr w:rsidR="00CE5D26" w:rsidRPr="003C3510" w:rsidTr="00A61DCF">
        <w:trPr>
          <w:trHeight w:val="442"/>
        </w:trPr>
        <w:tc>
          <w:tcPr>
            <w:tcW w:w="3652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Расходы, всего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339 100 787,06</w:t>
            </w:r>
          </w:p>
        </w:tc>
        <w:tc>
          <w:tcPr>
            <w:tcW w:w="1417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-9,4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337 577 339,09</w:t>
            </w:r>
          </w:p>
        </w:tc>
        <w:tc>
          <w:tcPr>
            <w:tcW w:w="141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-0,4</w:t>
            </w:r>
          </w:p>
        </w:tc>
      </w:tr>
      <w:tr w:rsidR="00CE5D26" w:rsidRPr="003C3510" w:rsidTr="00A61DCF">
        <w:tc>
          <w:tcPr>
            <w:tcW w:w="3652" w:type="dxa"/>
          </w:tcPr>
          <w:p w:rsidR="00CE5D26" w:rsidRPr="00D02108" w:rsidRDefault="00CE5D26" w:rsidP="00A61DCF">
            <w:pPr>
              <w:rPr>
                <w:sz w:val="24"/>
                <w:szCs w:val="24"/>
              </w:rPr>
            </w:pPr>
            <w:r w:rsidRPr="00D02108">
              <w:rPr>
                <w:sz w:val="24"/>
                <w:szCs w:val="24"/>
              </w:rPr>
              <w:t xml:space="preserve">в том числе за счет налоговых и </w:t>
            </w:r>
            <w:r w:rsidRPr="00D02108">
              <w:rPr>
                <w:spacing w:val="-1"/>
                <w:sz w:val="24"/>
                <w:szCs w:val="24"/>
              </w:rPr>
              <w:t xml:space="preserve">неналоговых доходов (без учета акцизов и платы за негативное воздействие на окружающую среду), </w:t>
            </w:r>
            <w:r w:rsidRPr="00D02108">
              <w:rPr>
                <w:spacing w:val="-3"/>
                <w:sz w:val="24"/>
                <w:szCs w:val="24"/>
              </w:rPr>
              <w:t xml:space="preserve">поступлений нецелевого </w:t>
            </w:r>
            <w:r w:rsidRPr="00D02108">
              <w:rPr>
                <w:sz w:val="24"/>
                <w:szCs w:val="24"/>
              </w:rPr>
              <w:t>характера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rPr>
                <w:szCs w:val="28"/>
              </w:rPr>
            </w:pPr>
            <w:r>
              <w:rPr>
                <w:szCs w:val="28"/>
              </w:rPr>
              <w:t>191 144 501,0</w:t>
            </w:r>
          </w:p>
        </w:tc>
        <w:tc>
          <w:tcPr>
            <w:tcW w:w="1417" w:type="dxa"/>
          </w:tcPr>
          <w:p w:rsidR="00CE5D26" w:rsidRPr="003C3510" w:rsidRDefault="00CE5D26" w:rsidP="00A61DCF">
            <w:pPr>
              <w:ind w:right="174"/>
              <w:jc w:val="center"/>
              <w:rPr>
                <w:szCs w:val="28"/>
              </w:rPr>
            </w:pPr>
            <w:r>
              <w:rPr>
                <w:szCs w:val="28"/>
              </w:rPr>
              <w:t>-14,7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189 629 610,0</w:t>
            </w:r>
          </w:p>
        </w:tc>
        <w:tc>
          <w:tcPr>
            <w:tcW w:w="141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-0,8</w:t>
            </w:r>
          </w:p>
        </w:tc>
      </w:tr>
      <w:tr w:rsidR="00CE5D26" w:rsidRPr="003C3510" w:rsidTr="00A61DCF">
        <w:tc>
          <w:tcPr>
            <w:tcW w:w="3652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lastRenderedPageBreak/>
              <w:t>В том числе общий объем условно утверждаемых расходов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4 783 663,0</w:t>
            </w:r>
          </w:p>
        </w:tc>
        <w:tc>
          <w:tcPr>
            <w:tcW w:w="1417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985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9 494 322,0</w:t>
            </w:r>
          </w:p>
        </w:tc>
        <w:tc>
          <w:tcPr>
            <w:tcW w:w="141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</w:tr>
      <w:tr w:rsidR="00CE5D26" w:rsidRPr="003C3510" w:rsidTr="00A61DCF">
        <w:tc>
          <w:tcPr>
            <w:tcW w:w="3652" w:type="dxa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Дефицит «-</w:t>
            </w:r>
            <w:r w:rsidRPr="003C3510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» </w:t>
            </w:r>
            <w:proofErr w:type="spellStart"/>
            <w:r w:rsidRPr="003C3510">
              <w:rPr>
                <w:szCs w:val="28"/>
              </w:rPr>
              <w:t>Профицит</w:t>
            </w:r>
            <w:proofErr w:type="spellEnd"/>
            <w:r w:rsidRPr="003C3510">
              <w:rPr>
                <w:szCs w:val="28"/>
              </w:rPr>
              <w:t xml:space="preserve"> «+»</w:t>
            </w:r>
          </w:p>
        </w:tc>
        <w:tc>
          <w:tcPr>
            <w:tcW w:w="1985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985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</w:tr>
    </w:tbl>
    <w:p w:rsidR="00CE5D26" w:rsidRPr="003C3510" w:rsidRDefault="00CE5D26" w:rsidP="00CE5D26">
      <w:pPr>
        <w:rPr>
          <w:szCs w:val="28"/>
        </w:rPr>
      </w:pPr>
    </w:p>
    <w:p w:rsidR="00CE5D26" w:rsidRPr="001D18C8" w:rsidRDefault="00CE5D26" w:rsidP="00CE5D26">
      <w:pPr>
        <w:pStyle w:val="a3"/>
        <w:numPr>
          <w:ilvl w:val="0"/>
          <w:numId w:val="3"/>
        </w:numPr>
        <w:jc w:val="left"/>
        <w:rPr>
          <w:szCs w:val="28"/>
        </w:rPr>
      </w:pPr>
      <w:r w:rsidRPr="003C3510">
        <w:rPr>
          <w:szCs w:val="28"/>
        </w:rPr>
        <w:t>Доходы райо</w:t>
      </w:r>
      <w:r>
        <w:rPr>
          <w:szCs w:val="28"/>
        </w:rPr>
        <w:t xml:space="preserve">нного  бюджета </w:t>
      </w:r>
      <w:r w:rsidRPr="001D18C8">
        <w:rPr>
          <w:szCs w:val="28"/>
        </w:rPr>
        <w:t xml:space="preserve"> на  20</w:t>
      </w:r>
      <w:r>
        <w:rPr>
          <w:szCs w:val="28"/>
        </w:rPr>
        <w:t>25</w:t>
      </w:r>
      <w:r w:rsidRPr="001D18C8">
        <w:rPr>
          <w:szCs w:val="28"/>
        </w:rPr>
        <w:t xml:space="preserve"> г</w:t>
      </w:r>
      <w:r>
        <w:rPr>
          <w:szCs w:val="28"/>
        </w:rPr>
        <w:t xml:space="preserve">од и на плановый период  </w:t>
      </w:r>
      <w:r w:rsidRPr="001D18C8">
        <w:rPr>
          <w:szCs w:val="28"/>
        </w:rPr>
        <w:t>20</w:t>
      </w:r>
      <w:r>
        <w:rPr>
          <w:szCs w:val="28"/>
        </w:rPr>
        <w:t>26</w:t>
      </w:r>
      <w:r w:rsidRPr="001D18C8">
        <w:rPr>
          <w:szCs w:val="28"/>
        </w:rPr>
        <w:t xml:space="preserve"> и 20</w:t>
      </w:r>
      <w:r>
        <w:rPr>
          <w:szCs w:val="28"/>
        </w:rPr>
        <w:t>27</w:t>
      </w:r>
      <w:r w:rsidRPr="001D18C8">
        <w:rPr>
          <w:szCs w:val="28"/>
        </w:rPr>
        <w:t xml:space="preserve"> годов</w:t>
      </w:r>
    </w:p>
    <w:p w:rsidR="00CE5D26" w:rsidRPr="001D18C8" w:rsidRDefault="00CE5D26" w:rsidP="00CE5D26">
      <w:pPr>
        <w:pStyle w:val="a3"/>
        <w:ind w:left="1080"/>
        <w:jc w:val="left"/>
        <w:rPr>
          <w:szCs w:val="28"/>
        </w:rPr>
      </w:pPr>
    </w:p>
    <w:p w:rsidR="00CE5D26" w:rsidRDefault="00CE5D26" w:rsidP="00CE5D26">
      <w:pPr>
        <w:pStyle w:val="a3"/>
        <w:jc w:val="both"/>
        <w:rPr>
          <w:szCs w:val="28"/>
        </w:rPr>
      </w:pPr>
      <w:r w:rsidRPr="003C3510">
        <w:rPr>
          <w:szCs w:val="28"/>
        </w:rPr>
        <w:tab/>
      </w:r>
      <w:proofErr w:type="gramStart"/>
      <w:r w:rsidRPr="003C3510">
        <w:rPr>
          <w:szCs w:val="28"/>
        </w:rPr>
        <w:t xml:space="preserve">Формирование </w:t>
      </w:r>
      <w:r>
        <w:rPr>
          <w:szCs w:val="28"/>
        </w:rPr>
        <w:t xml:space="preserve">налоговых и неналоговых </w:t>
      </w:r>
      <w:r w:rsidRPr="003C3510">
        <w:rPr>
          <w:szCs w:val="28"/>
        </w:rPr>
        <w:t xml:space="preserve">доходов районного  бюджета   осуществлялось на основе прогноза  социально-экономического развития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</w:t>
      </w:r>
      <w:r>
        <w:rPr>
          <w:szCs w:val="28"/>
        </w:rPr>
        <w:t>ого района Омской области на 2025</w:t>
      </w:r>
      <w:r w:rsidRPr="003C3510">
        <w:rPr>
          <w:szCs w:val="28"/>
        </w:rPr>
        <w:t xml:space="preserve"> год и на период до 20</w:t>
      </w:r>
      <w:r>
        <w:rPr>
          <w:szCs w:val="28"/>
        </w:rPr>
        <w:t>27</w:t>
      </w:r>
      <w:r w:rsidRPr="003C3510">
        <w:rPr>
          <w:szCs w:val="28"/>
        </w:rPr>
        <w:t xml:space="preserve"> года, </w:t>
      </w:r>
      <w:proofErr w:type="spellStart"/>
      <w:r w:rsidRPr="003C3510">
        <w:rPr>
          <w:szCs w:val="28"/>
        </w:rPr>
        <w:t>о</w:t>
      </w:r>
      <w:r>
        <w:rPr>
          <w:szCs w:val="28"/>
        </w:rPr>
        <w:t>основных</w:t>
      </w:r>
      <w:proofErr w:type="spellEnd"/>
      <w:r>
        <w:rPr>
          <w:szCs w:val="28"/>
        </w:rPr>
        <w:t xml:space="preserve"> направлений</w:t>
      </w:r>
      <w:r w:rsidRPr="003C3510">
        <w:rPr>
          <w:szCs w:val="28"/>
        </w:rPr>
        <w:t xml:space="preserve"> бюджетной и налоговой политики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</w:t>
      </w:r>
      <w:r>
        <w:rPr>
          <w:szCs w:val="28"/>
        </w:rPr>
        <w:t>ого района Омской области на 2025</w:t>
      </w:r>
      <w:r w:rsidRPr="003C3510">
        <w:rPr>
          <w:szCs w:val="28"/>
        </w:rPr>
        <w:t xml:space="preserve"> год и на плановый период 20</w:t>
      </w:r>
      <w:r>
        <w:rPr>
          <w:szCs w:val="28"/>
        </w:rPr>
        <w:t xml:space="preserve">26 </w:t>
      </w:r>
      <w:r w:rsidRPr="003C3510">
        <w:rPr>
          <w:szCs w:val="28"/>
        </w:rPr>
        <w:t>и 20</w:t>
      </w:r>
      <w:r>
        <w:rPr>
          <w:szCs w:val="28"/>
        </w:rPr>
        <w:t>27</w:t>
      </w:r>
      <w:r w:rsidRPr="003C3510">
        <w:rPr>
          <w:szCs w:val="28"/>
        </w:rPr>
        <w:t xml:space="preserve"> годов, налогового и бюджетного законодательства, действовавшего на момент составления проекта районного бюджета</w:t>
      </w:r>
      <w:proofErr w:type="gramEnd"/>
      <w:r w:rsidRPr="003C3510">
        <w:rPr>
          <w:szCs w:val="28"/>
        </w:rPr>
        <w:t xml:space="preserve">, и ожидаемой оценки поступлений </w:t>
      </w:r>
      <w:r>
        <w:rPr>
          <w:szCs w:val="28"/>
        </w:rPr>
        <w:t>доходов в районный бюджет за 2024</w:t>
      </w:r>
      <w:r w:rsidRPr="003C3510">
        <w:rPr>
          <w:szCs w:val="28"/>
        </w:rPr>
        <w:t xml:space="preserve"> год.</w:t>
      </w:r>
    </w:p>
    <w:p w:rsidR="00CE5D26" w:rsidRDefault="00CE5D26" w:rsidP="00CE5D26">
      <w:pPr>
        <w:pStyle w:val="a3"/>
        <w:jc w:val="both"/>
        <w:rPr>
          <w:szCs w:val="28"/>
        </w:rPr>
      </w:pPr>
      <w:r>
        <w:rPr>
          <w:szCs w:val="28"/>
        </w:rPr>
        <w:tab/>
        <w:t>Налоговые и неналоговые доходы на 2025 год и на плановый период 2026 и 2027 годов сформированы в объемах, спрогнозированных главными администраторами доходов районного бюджета по утвержденным ими методикам.</w:t>
      </w:r>
    </w:p>
    <w:p w:rsidR="00CE5D26" w:rsidRDefault="00CE5D26" w:rsidP="00CE5D26">
      <w:pPr>
        <w:pStyle w:val="a3"/>
        <w:jc w:val="both"/>
        <w:rPr>
          <w:szCs w:val="28"/>
        </w:rPr>
      </w:pPr>
      <w:r>
        <w:rPr>
          <w:szCs w:val="28"/>
        </w:rPr>
        <w:tab/>
        <w:t>С учетом вышеперечисленных факторов объем налоговых и неналоговых доходов на 2025 год прогнозируется в сумме 89 768 986,01руб., что на 2,9 процентов выше ожидаемого исполнения  на 2024 год. В общем объеме налоговых и неналоговых доходов районного бюджета  на 2025 год налоговые доходы составят 88  477 889,0 руб., или  98,6 процента, неналоговые доходы 1 291 097,01руб., или   1,4 процента в общем объеме налоговых и неналоговых доходов.</w:t>
      </w:r>
    </w:p>
    <w:p w:rsidR="00CE5D26" w:rsidRDefault="00CE5D26" w:rsidP="00CE5D26">
      <w:pPr>
        <w:pStyle w:val="a3"/>
        <w:jc w:val="both"/>
        <w:rPr>
          <w:szCs w:val="28"/>
        </w:rPr>
      </w:pPr>
      <w:r>
        <w:rPr>
          <w:szCs w:val="28"/>
        </w:rPr>
        <w:tab/>
        <w:t>Налоговые и неналоговые доходы на 2026 год прогнозируется в сумме             94 847 096,01 руб., что на 5,6 процента выше уровня доходов на 2025 год. Налоговые доходы составят 93 604 199,0 руб., или  98,7 процента, неналоговые доход  1 242 897,01 руб., или 1,3 процента</w:t>
      </w:r>
      <w:r w:rsidRPr="003C1EAF">
        <w:rPr>
          <w:szCs w:val="28"/>
        </w:rPr>
        <w:t xml:space="preserve"> </w:t>
      </w:r>
      <w:r>
        <w:rPr>
          <w:szCs w:val="28"/>
        </w:rPr>
        <w:t>в общем объеме налоговых и неналоговых доходов.</w:t>
      </w:r>
    </w:p>
    <w:p w:rsidR="00CE5D26" w:rsidRPr="004370B4" w:rsidRDefault="00CE5D26" w:rsidP="00CE5D26">
      <w:pPr>
        <w:pStyle w:val="a3"/>
        <w:jc w:val="both"/>
        <w:rPr>
          <w:szCs w:val="28"/>
        </w:rPr>
      </w:pPr>
      <w:r>
        <w:rPr>
          <w:szCs w:val="28"/>
        </w:rPr>
        <w:tab/>
        <w:t>Налоговые и неналоговые доходы на 2027 год прогнозируется в сумме 99 747 290,01  руб., что на 0,4 процента выше уровня доходов на 2026 год. Налоговые доходы составят  98 558 593,0 руб., или  98,8 процента, неналоговые доходы 1 188 697,01 руб., или 1,2  процента</w:t>
      </w:r>
      <w:r w:rsidRPr="003C1EAF">
        <w:rPr>
          <w:szCs w:val="28"/>
        </w:rPr>
        <w:t xml:space="preserve"> </w:t>
      </w:r>
      <w:r>
        <w:rPr>
          <w:szCs w:val="28"/>
        </w:rPr>
        <w:t>в общем объеме налоговых и неналоговых доходов.</w:t>
      </w:r>
    </w:p>
    <w:p w:rsidR="00CE5D26" w:rsidRDefault="00CE5D26" w:rsidP="00CE5D26">
      <w:pPr>
        <w:pStyle w:val="a3"/>
        <w:ind w:firstLine="720"/>
        <w:jc w:val="right"/>
      </w:pPr>
      <w:r w:rsidRPr="002246CF">
        <w:t>Таблица № 3</w:t>
      </w:r>
    </w:p>
    <w:p w:rsidR="00CE5D26" w:rsidRPr="003C3510" w:rsidRDefault="00CE5D26" w:rsidP="00CE5D26">
      <w:pPr>
        <w:pStyle w:val="a3"/>
        <w:ind w:firstLine="720"/>
        <w:jc w:val="right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1843"/>
        <w:gridCol w:w="1983"/>
        <w:gridCol w:w="1844"/>
      </w:tblGrid>
      <w:tr w:rsidR="00CE5D26" w:rsidRPr="003C3510" w:rsidTr="00A61DCF"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both"/>
            </w:pP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>
              <w:t>2024</w:t>
            </w:r>
            <w:r w:rsidRPr="003C3510">
              <w:t xml:space="preserve"> год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 w:rsidRPr="002246CF">
              <w:t>2025 год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  <w:jc w:val="both"/>
            </w:pPr>
            <w:r w:rsidRPr="003C3510">
              <w:t>Отклонения, +, -, рублей</w:t>
            </w:r>
          </w:p>
        </w:tc>
      </w:tr>
      <w:tr w:rsidR="00CE5D26" w:rsidRPr="003C3510" w:rsidTr="00A61DCF">
        <w:trPr>
          <w:trHeight w:val="322"/>
        </w:trPr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both"/>
            </w:pPr>
            <w:r w:rsidRPr="003C3510">
              <w:t>Налоговые доходы</w:t>
            </w: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>
              <w:t>83 171 330,0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88 477 889,0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+5 306 559,0</w:t>
            </w:r>
          </w:p>
        </w:tc>
      </w:tr>
      <w:tr w:rsidR="00CE5D26" w:rsidRPr="003C3510" w:rsidTr="00A61DCF"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Налог на доходы с физических лиц</w:t>
            </w: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 w:rsidRPr="005E290F">
              <w:t>79</w:t>
            </w:r>
            <w:r>
              <w:t> </w:t>
            </w:r>
            <w:r w:rsidRPr="005E290F">
              <w:t>781</w:t>
            </w:r>
            <w:r>
              <w:t xml:space="preserve"> </w:t>
            </w:r>
            <w:r w:rsidRPr="005E290F">
              <w:t>530</w:t>
            </w:r>
            <w:r>
              <w:t>,0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85 041 873,0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+5 260 343,0</w:t>
            </w:r>
          </w:p>
        </w:tc>
      </w:tr>
      <w:tr w:rsidR="00CE5D26" w:rsidRPr="003C3510" w:rsidTr="00A61DCF"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Акцизы</w:t>
            </w: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>
              <w:t>198 800,0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204 200,0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+5 400,0</w:t>
            </w:r>
          </w:p>
        </w:tc>
      </w:tr>
      <w:tr w:rsidR="00CE5D26" w:rsidRPr="003C3510" w:rsidTr="00A61DCF"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 w:rsidRPr="00420B8C">
              <w:t>1</w:t>
            </w:r>
            <w:r>
              <w:t> </w:t>
            </w:r>
            <w:r w:rsidRPr="00420B8C">
              <w:t>630</w:t>
            </w:r>
            <w:r>
              <w:t xml:space="preserve"> </w:t>
            </w:r>
            <w:r w:rsidRPr="00420B8C">
              <w:t>000</w:t>
            </w:r>
            <w:r>
              <w:t>,0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1 658 000,0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+28 000,0</w:t>
            </w:r>
          </w:p>
        </w:tc>
      </w:tr>
      <w:tr w:rsidR="00CE5D26" w:rsidRPr="003C3510" w:rsidTr="00A61DCF"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Единый сельскохозяйственный налог</w:t>
            </w: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 w:rsidRPr="005873A6">
              <w:t>47</w:t>
            </w:r>
            <w:r>
              <w:t xml:space="preserve"> </w:t>
            </w:r>
            <w:r w:rsidRPr="005873A6">
              <w:t>000</w:t>
            </w:r>
            <w:r>
              <w:t>,0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50 816,0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+3 816,0</w:t>
            </w:r>
          </w:p>
        </w:tc>
      </w:tr>
      <w:tr w:rsidR="00CE5D26" w:rsidRPr="003C3510" w:rsidTr="00A61DCF">
        <w:trPr>
          <w:trHeight w:val="425"/>
        </w:trPr>
        <w:tc>
          <w:tcPr>
            <w:tcW w:w="4361" w:type="dxa"/>
          </w:tcPr>
          <w:p w:rsidR="00CE5D26" w:rsidRPr="00192F67" w:rsidRDefault="00CE5D26" w:rsidP="00A61DCF">
            <w:pPr>
              <w:pStyle w:val="a3"/>
              <w:jc w:val="left"/>
              <w:rPr>
                <w:szCs w:val="28"/>
              </w:rPr>
            </w:pPr>
            <w:r w:rsidRPr="00192F67">
              <w:rPr>
                <w:color w:val="000000"/>
                <w:szCs w:val="28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 w:rsidRPr="00E21CD0">
              <w:t>514</w:t>
            </w:r>
            <w:r>
              <w:t xml:space="preserve"> </w:t>
            </w:r>
            <w:r w:rsidRPr="00E21CD0">
              <w:t>000</w:t>
            </w:r>
            <w:r>
              <w:t>,0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523 000,0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+9 000,0</w:t>
            </w:r>
          </w:p>
        </w:tc>
      </w:tr>
      <w:tr w:rsidR="00CE5D26" w:rsidRPr="003C3510" w:rsidTr="00A61DCF">
        <w:trPr>
          <w:trHeight w:val="425"/>
        </w:trPr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Государственная пошлина</w:t>
            </w: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 w:rsidRPr="00212224">
              <w:t>1</w:t>
            </w:r>
            <w:r>
              <w:t xml:space="preserve"> </w:t>
            </w:r>
            <w:r w:rsidRPr="00212224">
              <w:t>000</w:t>
            </w:r>
            <w:r>
              <w:t xml:space="preserve"> </w:t>
            </w:r>
            <w:r w:rsidRPr="00212224">
              <w:t>000</w:t>
            </w:r>
            <w:r>
              <w:t>,0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 w:rsidRPr="00212224">
              <w:t>1</w:t>
            </w:r>
            <w:r>
              <w:t xml:space="preserve"> </w:t>
            </w:r>
            <w:r w:rsidRPr="00212224">
              <w:t>000</w:t>
            </w:r>
            <w:r>
              <w:t xml:space="preserve"> </w:t>
            </w:r>
            <w:r w:rsidRPr="00212224">
              <w:t>000</w:t>
            </w:r>
            <w:r>
              <w:t>,0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</w:p>
        </w:tc>
      </w:tr>
      <w:tr w:rsidR="00CE5D26" w:rsidRPr="003C3510" w:rsidTr="00A61DCF">
        <w:trPr>
          <w:trHeight w:val="409"/>
        </w:trPr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Неналоговые доходы</w:t>
            </w:r>
          </w:p>
        </w:tc>
        <w:tc>
          <w:tcPr>
            <w:tcW w:w="1843" w:type="dxa"/>
          </w:tcPr>
          <w:p w:rsidR="00CE5D26" w:rsidRPr="00192F67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4 067 328,29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1 291 097,01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-2 776 231,28</w:t>
            </w:r>
          </w:p>
        </w:tc>
      </w:tr>
      <w:tr w:rsidR="00CE5D26" w:rsidRPr="003C3510" w:rsidTr="00A61DCF"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 w:rsidRPr="00710232">
              <w:t>700</w:t>
            </w:r>
            <w:r>
              <w:t xml:space="preserve"> </w:t>
            </w:r>
            <w:r w:rsidRPr="00710232">
              <w:t>000</w:t>
            </w:r>
            <w:r>
              <w:t>,0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650 000,0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-50 000,0</w:t>
            </w:r>
          </w:p>
        </w:tc>
      </w:tr>
      <w:tr w:rsidR="00CE5D26" w:rsidRPr="003C3510" w:rsidTr="00A61DCF">
        <w:trPr>
          <w:trHeight w:val="729"/>
        </w:trPr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Платежи при пользовании природными ресурсами</w:t>
            </w: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 w:rsidRPr="003F6F95">
              <w:t>1</w:t>
            </w:r>
            <w:r>
              <w:t xml:space="preserve"> </w:t>
            </w:r>
            <w:r w:rsidRPr="003F6F95">
              <w:t>373,92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4 317,01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+2 943,09</w:t>
            </w:r>
          </w:p>
        </w:tc>
      </w:tr>
      <w:tr w:rsidR="00CE5D26" w:rsidRPr="003C3510" w:rsidTr="00A61DCF"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D6614D">
              <w:t>Доходы от</w:t>
            </w:r>
            <w:r>
              <w:t xml:space="preserve"> оказания платных услуг и </w:t>
            </w:r>
            <w:r w:rsidRPr="00D6614D">
              <w:t xml:space="preserve"> компенсации затрат государства</w:t>
            </w:r>
          </w:p>
        </w:tc>
        <w:tc>
          <w:tcPr>
            <w:tcW w:w="1843" w:type="dxa"/>
          </w:tcPr>
          <w:p w:rsidR="00CE5D26" w:rsidRPr="000332CB" w:rsidRDefault="00CE5D26" w:rsidP="00A61DCF">
            <w:pPr>
              <w:pStyle w:val="a3"/>
            </w:pPr>
            <w:r w:rsidRPr="006F4EDD">
              <w:t>766,5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-766,5</w:t>
            </w:r>
          </w:p>
        </w:tc>
      </w:tr>
      <w:tr w:rsidR="00CE5D26" w:rsidRPr="003C3510" w:rsidTr="00A61DCF"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Доходы от продажи материальных и нематериальных активов</w:t>
            </w:r>
          </w:p>
        </w:tc>
        <w:tc>
          <w:tcPr>
            <w:tcW w:w="1843" w:type="dxa"/>
          </w:tcPr>
          <w:p w:rsidR="00CE5D26" w:rsidRPr="00D52CBC" w:rsidRDefault="00CE5D26" w:rsidP="00A61DCF">
            <w:pPr>
              <w:pStyle w:val="a3"/>
            </w:pPr>
            <w:r w:rsidRPr="000332CB">
              <w:t>914</w:t>
            </w:r>
            <w:r>
              <w:t xml:space="preserve"> </w:t>
            </w:r>
            <w:r w:rsidRPr="000332CB">
              <w:t>850</w:t>
            </w:r>
            <w:r>
              <w:t>,0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50 000,0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-864 850,0</w:t>
            </w:r>
          </w:p>
        </w:tc>
      </w:tr>
      <w:tr w:rsidR="00CE5D26" w:rsidRPr="003C3510" w:rsidTr="00A61DCF"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Штрафы, санкции, возмещение ущерба</w:t>
            </w: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 w:rsidRPr="007166F1">
              <w:t>2</w:t>
            </w:r>
            <w:r>
              <w:t xml:space="preserve"> </w:t>
            </w:r>
            <w:r w:rsidRPr="007166F1">
              <w:t>317</w:t>
            </w:r>
            <w:r>
              <w:t xml:space="preserve"> </w:t>
            </w:r>
            <w:r w:rsidRPr="007166F1">
              <w:t>037,87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586 780,0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-1 730 257,87</w:t>
            </w:r>
          </w:p>
        </w:tc>
      </w:tr>
      <w:tr w:rsidR="00CE5D26" w:rsidRPr="003C3510" w:rsidTr="00A61DCF">
        <w:tc>
          <w:tcPr>
            <w:tcW w:w="4361" w:type="dxa"/>
          </w:tcPr>
          <w:p w:rsidR="00CE5D26" w:rsidRPr="005408D4" w:rsidRDefault="00CE5D26" w:rsidP="00A61DCF">
            <w:pPr>
              <w:pStyle w:val="a3"/>
              <w:jc w:val="both"/>
            </w:pPr>
            <w:r>
              <w:t>Прочие неналоговые доходы</w:t>
            </w:r>
          </w:p>
        </w:tc>
        <w:tc>
          <w:tcPr>
            <w:tcW w:w="1843" w:type="dxa"/>
          </w:tcPr>
          <w:p w:rsidR="00CE5D26" w:rsidRPr="008F284E" w:rsidRDefault="00CE5D26" w:rsidP="00A61DCF">
            <w:pPr>
              <w:pStyle w:val="a3"/>
            </w:pPr>
            <w:r>
              <w:t>133 300,0</w:t>
            </w:r>
          </w:p>
        </w:tc>
        <w:tc>
          <w:tcPr>
            <w:tcW w:w="1983" w:type="dxa"/>
          </w:tcPr>
          <w:p w:rsidR="00CE5D26" w:rsidRDefault="00CE5D26" w:rsidP="00A61DCF">
            <w:pPr>
              <w:pStyle w:val="a3"/>
            </w:pPr>
          </w:p>
        </w:tc>
        <w:tc>
          <w:tcPr>
            <w:tcW w:w="1844" w:type="dxa"/>
          </w:tcPr>
          <w:p w:rsidR="00CE5D26" w:rsidRDefault="00CE5D26" w:rsidP="00A61DCF">
            <w:pPr>
              <w:pStyle w:val="a3"/>
            </w:pPr>
            <w:r>
              <w:t>-133 300,0</w:t>
            </w:r>
          </w:p>
        </w:tc>
      </w:tr>
      <w:tr w:rsidR="00CE5D26" w:rsidRPr="003C3510" w:rsidTr="00A61DCF">
        <w:tc>
          <w:tcPr>
            <w:tcW w:w="4361" w:type="dxa"/>
          </w:tcPr>
          <w:p w:rsidR="00CE5D26" w:rsidRPr="003C3510" w:rsidRDefault="00CE5D26" w:rsidP="00A61DCF">
            <w:pPr>
              <w:pStyle w:val="a3"/>
              <w:jc w:val="both"/>
            </w:pPr>
            <w:r w:rsidRPr="003C3510">
              <w:t>ИТОГО</w:t>
            </w:r>
          </w:p>
        </w:tc>
        <w:tc>
          <w:tcPr>
            <w:tcW w:w="1843" w:type="dxa"/>
          </w:tcPr>
          <w:p w:rsidR="00CE5D26" w:rsidRPr="003C3510" w:rsidRDefault="00CE5D26" w:rsidP="00A61DCF">
            <w:pPr>
              <w:pStyle w:val="a3"/>
            </w:pPr>
            <w:r w:rsidRPr="008F284E">
              <w:t>87</w:t>
            </w:r>
            <w:r>
              <w:t xml:space="preserve"> </w:t>
            </w:r>
            <w:r w:rsidRPr="008F284E">
              <w:t>238</w:t>
            </w:r>
            <w:r>
              <w:t xml:space="preserve"> </w:t>
            </w:r>
            <w:r w:rsidRPr="008F284E">
              <w:t>658,29</w:t>
            </w:r>
          </w:p>
        </w:tc>
        <w:tc>
          <w:tcPr>
            <w:tcW w:w="1983" w:type="dxa"/>
          </w:tcPr>
          <w:p w:rsidR="00CE5D26" w:rsidRPr="003C3510" w:rsidRDefault="00CE5D26" w:rsidP="00A61DCF">
            <w:pPr>
              <w:pStyle w:val="a3"/>
            </w:pPr>
            <w:r>
              <w:t>89 768 986,01</w:t>
            </w:r>
          </w:p>
        </w:tc>
        <w:tc>
          <w:tcPr>
            <w:tcW w:w="1844" w:type="dxa"/>
          </w:tcPr>
          <w:p w:rsidR="00CE5D26" w:rsidRPr="003C3510" w:rsidRDefault="00CE5D26" w:rsidP="00A61DCF">
            <w:pPr>
              <w:pStyle w:val="a3"/>
            </w:pPr>
            <w:r>
              <w:t>+2 530 327,72</w:t>
            </w:r>
          </w:p>
        </w:tc>
      </w:tr>
    </w:tbl>
    <w:p w:rsidR="00CE5D26" w:rsidRDefault="00CE5D26" w:rsidP="00CE5D26">
      <w:pPr>
        <w:pStyle w:val="a3"/>
        <w:ind w:firstLine="708"/>
        <w:jc w:val="both"/>
      </w:pPr>
    </w:p>
    <w:p w:rsidR="00CE5D26" w:rsidRPr="003C3510" w:rsidRDefault="00CE5D26" w:rsidP="00CE5D26">
      <w:pPr>
        <w:pStyle w:val="a3"/>
        <w:ind w:firstLine="708"/>
        <w:jc w:val="both"/>
      </w:pPr>
      <w:r>
        <w:t>Рост</w:t>
      </w:r>
      <w:r w:rsidRPr="003C3510">
        <w:t xml:space="preserve">  налогов</w:t>
      </w:r>
      <w:r>
        <w:t>ых и неналоговых доходов на 2025 год по сравнению с  2024</w:t>
      </w:r>
      <w:r w:rsidRPr="003C3510">
        <w:t xml:space="preserve"> годом на</w:t>
      </w:r>
      <w:r>
        <w:t xml:space="preserve"> 2 530 327,72 </w:t>
      </w:r>
      <w:r w:rsidRPr="003C3510">
        <w:t xml:space="preserve">руб. В том числе: </w:t>
      </w:r>
    </w:p>
    <w:p w:rsidR="00CE5D26" w:rsidRPr="00F524B8" w:rsidRDefault="00CE5D26" w:rsidP="00CE5D26">
      <w:pPr>
        <w:pStyle w:val="a3"/>
        <w:ind w:firstLine="720"/>
        <w:jc w:val="both"/>
      </w:pPr>
      <w:r w:rsidRPr="003C3510">
        <w:t>1) по налоговым доходам</w:t>
      </w:r>
      <w:r>
        <w:t xml:space="preserve">  рост </w:t>
      </w:r>
      <w:r w:rsidRPr="003C3510">
        <w:t xml:space="preserve"> на </w:t>
      </w:r>
      <w:r>
        <w:t xml:space="preserve">5 306 559,0 </w:t>
      </w:r>
      <w:r w:rsidRPr="003C3510">
        <w:t xml:space="preserve">руб.,  в связи с ростом   налога на доходы с физических лиц </w:t>
      </w:r>
      <w:r>
        <w:t xml:space="preserve"> на 5 256 343,0 </w:t>
      </w:r>
      <w:r w:rsidRPr="003C3510">
        <w:t xml:space="preserve">рублей, в результате </w:t>
      </w:r>
      <w:proofErr w:type="gramStart"/>
      <w:r w:rsidRPr="003C3510">
        <w:t xml:space="preserve">увеличения  минимального размера  оплаты </w:t>
      </w:r>
      <w:r>
        <w:t xml:space="preserve"> </w:t>
      </w:r>
      <w:r w:rsidRPr="003C3510">
        <w:t>труда работник</w:t>
      </w:r>
      <w:r>
        <w:t>ов</w:t>
      </w:r>
      <w:proofErr w:type="gramEnd"/>
      <w:r>
        <w:t xml:space="preserve">  и индексации заработной платы,  увеличился прогноз по НДФЛ</w:t>
      </w:r>
      <w:r w:rsidRPr="003C3510">
        <w:t xml:space="preserve">.  </w:t>
      </w:r>
      <w:proofErr w:type="gramStart"/>
      <w:r>
        <w:t>Дополнительный</w:t>
      </w:r>
      <w:proofErr w:type="gramEnd"/>
      <w:r w:rsidRPr="003C3510">
        <w:t xml:space="preserve"> норматива отчислений  по НДФЛ</w:t>
      </w:r>
      <w:r>
        <w:t xml:space="preserve">  на 2025- 2027 годы остался на уровне 2024 года в размере 80%.</w:t>
      </w:r>
    </w:p>
    <w:p w:rsidR="00CE5D26" w:rsidRDefault="00CE5D26" w:rsidP="00CE5D26">
      <w:pPr>
        <w:pStyle w:val="a3"/>
        <w:ind w:firstLine="720"/>
        <w:jc w:val="both"/>
      </w:pPr>
      <w:proofErr w:type="gramStart"/>
      <w:r w:rsidRPr="003C3510">
        <w:t>Налог, взимаемый в связи с применением упрощенной системы налогообло</w:t>
      </w:r>
      <w:r>
        <w:t>жения планируется</w:t>
      </w:r>
      <w:proofErr w:type="gramEnd"/>
      <w:r>
        <w:t xml:space="preserve"> с ростом на 28 000,0 руб.,</w:t>
      </w:r>
      <w:r w:rsidRPr="003C3510">
        <w:t xml:space="preserve">  по </w:t>
      </w:r>
      <w:r>
        <w:rPr>
          <w:color w:val="000000"/>
          <w:szCs w:val="28"/>
        </w:rPr>
        <w:t>н</w:t>
      </w:r>
      <w:r w:rsidRPr="00192F67">
        <w:rPr>
          <w:color w:val="000000"/>
          <w:szCs w:val="28"/>
        </w:rPr>
        <w:t>алог</w:t>
      </w:r>
      <w:r>
        <w:rPr>
          <w:color w:val="000000"/>
          <w:szCs w:val="28"/>
        </w:rPr>
        <w:t>у,  взимаемому</w:t>
      </w:r>
      <w:r w:rsidRPr="00192F67">
        <w:rPr>
          <w:color w:val="000000"/>
          <w:szCs w:val="28"/>
        </w:rPr>
        <w:t xml:space="preserve"> в связи с применением патентной системы налогообложения</w:t>
      </w:r>
      <w:r>
        <w:t xml:space="preserve"> рост  на  9 000,0</w:t>
      </w:r>
      <w:r w:rsidRPr="003C3510">
        <w:t>руб.</w:t>
      </w:r>
      <w:r>
        <w:t xml:space="preserve">, по акцизам рост </w:t>
      </w:r>
      <w:r w:rsidRPr="00B90F2A">
        <w:t xml:space="preserve">на </w:t>
      </w:r>
      <w:r>
        <w:t>5 400,0</w:t>
      </w:r>
      <w:r w:rsidRPr="00B90F2A">
        <w:t xml:space="preserve"> рублей.</w:t>
      </w:r>
    </w:p>
    <w:p w:rsidR="00CE5D26" w:rsidRDefault="00CE5D26" w:rsidP="00CE5D26">
      <w:pPr>
        <w:pStyle w:val="a3"/>
        <w:ind w:firstLine="708"/>
        <w:jc w:val="left"/>
      </w:pPr>
      <w:r w:rsidRPr="003C3510">
        <w:t>2)по неналогов</w:t>
      </w:r>
      <w:r>
        <w:t xml:space="preserve">ым доходам снижение  на  2 776 231,28 </w:t>
      </w:r>
      <w:r w:rsidRPr="003C3510">
        <w:t xml:space="preserve">руб., </w:t>
      </w:r>
      <w:r>
        <w:t>в результате  снижения доходов  от   штрафов   на 1 730 257,87руб.</w:t>
      </w:r>
    </w:p>
    <w:p w:rsidR="00CE5D26" w:rsidRDefault="00CE5D26" w:rsidP="00CE5D26">
      <w:pPr>
        <w:pStyle w:val="a3"/>
        <w:ind w:firstLine="708"/>
        <w:jc w:val="left"/>
      </w:pPr>
      <w:r>
        <w:t xml:space="preserve">Кроме того снизились: </w:t>
      </w:r>
    </w:p>
    <w:p w:rsidR="00CE5D26" w:rsidRPr="00AD6C16" w:rsidRDefault="00CE5D26" w:rsidP="00CE5D26">
      <w:pPr>
        <w:pStyle w:val="a3"/>
        <w:jc w:val="left"/>
      </w:pPr>
      <w:r>
        <w:t>-доходы</w:t>
      </w:r>
      <w:r w:rsidRPr="003C3510">
        <w:t xml:space="preserve"> от использования имущества, находящегося в государственной и муниципальной собственности</w:t>
      </w:r>
      <w:r>
        <w:t xml:space="preserve"> на 50 000,0руб.;</w:t>
      </w:r>
    </w:p>
    <w:p w:rsidR="00CE5D26" w:rsidRPr="00D21444" w:rsidRDefault="00CE5D26" w:rsidP="00CE5D26">
      <w:pPr>
        <w:pStyle w:val="a3"/>
        <w:jc w:val="left"/>
      </w:pPr>
      <w:r>
        <w:t>- доходы</w:t>
      </w:r>
      <w:r w:rsidRPr="00D6614D">
        <w:t xml:space="preserve"> от</w:t>
      </w:r>
      <w:r>
        <w:t xml:space="preserve"> оказания платных услуг </w:t>
      </w:r>
      <w:r w:rsidRPr="00D6614D">
        <w:t xml:space="preserve"> компенсации затрат государства</w:t>
      </w:r>
      <w:r>
        <w:t xml:space="preserve">  на 766,5руб.;</w:t>
      </w:r>
    </w:p>
    <w:p w:rsidR="00CE5D26" w:rsidRDefault="00CE5D26" w:rsidP="00CE5D26">
      <w:pPr>
        <w:pStyle w:val="a3"/>
        <w:jc w:val="left"/>
      </w:pPr>
      <w:r>
        <w:t>-</w:t>
      </w:r>
      <w:r w:rsidRPr="003C3510">
        <w:t xml:space="preserve"> доход</w:t>
      </w:r>
      <w:r>
        <w:t xml:space="preserve">ы от продажи материальных и нематериальных активов на  864 850,0руб.;  </w:t>
      </w:r>
    </w:p>
    <w:p w:rsidR="00CE5D26" w:rsidRPr="003C3510" w:rsidRDefault="00CE5D26" w:rsidP="00CE5D26">
      <w:pPr>
        <w:pStyle w:val="a3"/>
        <w:jc w:val="left"/>
      </w:pPr>
      <w:r>
        <w:t xml:space="preserve">   </w:t>
      </w:r>
      <w:r>
        <w:tab/>
        <w:t xml:space="preserve">По доходам  по платежам  при пользовании природными ресурсами </w:t>
      </w:r>
      <w:r w:rsidRPr="003C3510">
        <w:t xml:space="preserve"> </w:t>
      </w:r>
      <w:r>
        <w:t xml:space="preserve">рост на 2 943,09 </w:t>
      </w:r>
      <w:r w:rsidRPr="003C3510">
        <w:t>руб.;</w:t>
      </w:r>
    </w:p>
    <w:p w:rsidR="00CE5D26" w:rsidRDefault="00CE5D26" w:rsidP="00CE5D26">
      <w:pPr>
        <w:pStyle w:val="a3"/>
      </w:pPr>
      <w:r>
        <w:t xml:space="preserve">                                               </w:t>
      </w:r>
    </w:p>
    <w:p w:rsidR="00CE5D26" w:rsidRDefault="00CE5D26" w:rsidP="00CE5D26">
      <w:pPr>
        <w:pStyle w:val="a3"/>
      </w:pPr>
      <w:r>
        <w:t xml:space="preserve">                                                                                                                                                                                     </w:t>
      </w:r>
    </w:p>
    <w:p w:rsidR="00CE5D26" w:rsidRPr="003C3510" w:rsidRDefault="00CE5D26" w:rsidP="00CE5D26">
      <w:pPr>
        <w:pStyle w:val="a3"/>
        <w:tabs>
          <w:tab w:val="left" w:pos="8531"/>
          <w:tab w:val="right" w:pos="10262"/>
        </w:tabs>
        <w:jc w:val="left"/>
      </w:pPr>
      <w:r>
        <w:tab/>
      </w:r>
      <w:r>
        <w:tab/>
      </w:r>
      <w:r w:rsidRPr="003C3510">
        <w:t>Таблица №</w:t>
      </w:r>
      <w:r>
        <w:t xml:space="preserve"> </w:t>
      </w:r>
      <w:r w:rsidRPr="003C3510">
        <w:t>4</w:t>
      </w:r>
      <w: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1842"/>
        <w:gridCol w:w="1957"/>
        <w:gridCol w:w="2012"/>
      </w:tblGrid>
      <w:tr w:rsidR="00CE5D26" w:rsidRPr="003C3510" w:rsidTr="00A61DCF"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both"/>
            </w:pPr>
          </w:p>
        </w:tc>
        <w:tc>
          <w:tcPr>
            <w:tcW w:w="1842" w:type="dxa"/>
          </w:tcPr>
          <w:p w:rsidR="00CE5D26" w:rsidRPr="003C3510" w:rsidRDefault="00CE5D26" w:rsidP="00A61DCF">
            <w:pPr>
              <w:pStyle w:val="a3"/>
            </w:pPr>
            <w:r w:rsidRPr="003C3510">
              <w:t>20</w:t>
            </w:r>
            <w:r>
              <w:t>26</w:t>
            </w:r>
            <w:r w:rsidRPr="003C3510">
              <w:t xml:space="preserve"> год</w:t>
            </w:r>
          </w:p>
        </w:tc>
        <w:tc>
          <w:tcPr>
            <w:tcW w:w="1957" w:type="dxa"/>
          </w:tcPr>
          <w:p w:rsidR="00CE5D26" w:rsidRPr="003C3510" w:rsidRDefault="00CE5D26" w:rsidP="00A61DCF">
            <w:pPr>
              <w:pStyle w:val="a3"/>
            </w:pPr>
            <w:r w:rsidRPr="003C3510">
              <w:t>20</w:t>
            </w:r>
            <w:r>
              <w:t>27</w:t>
            </w:r>
            <w:r w:rsidRPr="003C3510">
              <w:t xml:space="preserve"> год</w:t>
            </w:r>
          </w:p>
        </w:tc>
        <w:tc>
          <w:tcPr>
            <w:tcW w:w="2012" w:type="dxa"/>
          </w:tcPr>
          <w:p w:rsidR="00CE5D26" w:rsidRPr="003C3510" w:rsidRDefault="00CE5D26" w:rsidP="00A61DCF">
            <w:pPr>
              <w:pStyle w:val="a3"/>
              <w:jc w:val="both"/>
            </w:pPr>
            <w:r w:rsidRPr="003C3510">
              <w:t>Отклонения, +, -, рублей</w:t>
            </w:r>
          </w:p>
        </w:tc>
      </w:tr>
      <w:tr w:rsidR="00CE5D26" w:rsidRPr="003C3510" w:rsidTr="00A61DCF"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both"/>
            </w:pPr>
            <w:r w:rsidRPr="003C3510">
              <w:t>Налоговые доходы</w:t>
            </w:r>
          </w:p>
        </w:tc>
        <w:tc>
          <w:tcPr>
            <w:tcW w:w="1842" w:type="dxa"/>
          </w:tcPr>
          <w:p w:rsidR="00CE5D26" w:rsidRPr="003C3510" w:rsidRDefault="00CE5D26" w:rsidP="00A61DCF">
            <w:pPr>
              <w:pStyle w:val="a3"/>
            </w:pPr>
            <w:r>
              <w:t>93 604 199,0</w:t>
            </w:r>
          </w:p>
        </w:tc>
        <w:tc>
          <w:tcPr>
            <w:tcW w:w="1957" w:type="dxa"/>
          </w:tcPr>
          <w:p w:rsidR="00CE5D26" w:rsidRPr="003C3510" w:rsidRDefault="00CE5D26" w:rsidP="00A61DCF">
            <w:pPr>
              <w:pStyle w:val="a3"/>
            </w:pPr>
            <w:r>
              <w:t>98 558 593,0</w:t>
            </w:r>
          </w:p>
        </w:tc>
        <w:tc>
          <w:tcPr>
            <w:tcW w:w="2012" w:type="dxa"/>
          </w:tcPr>
          <w:p w:rsidR="00CE5D26" w:rsidRPr="003C3510" w:rsidRDefault="00CE5D26" w:rsidP="00A61DCF">
            <w:pPr>
              <w:pStyle w:val="a3"/>
            </w:pPr>
            <w:r>
              <w:t>+4 954 394,0</w:t>
            </w:r>
          </w:p>
        </w:tc>
      </w:tr>
      <w:tr w:rsidR="00CE5D26" w:rsidRPr="003C3510" w:rsidTr="00A61DCF"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Налог на доходы с физических лиц</w:t>
            </w:r>
          </w:p>
        </w:tc>
        <w:tc>
          <w:tcPr>
            <w:tcW w:w="1842" w:type="dxa"/>
          </w:tcPr>
          <w:p w:rsidR="00CE5D26" w:rsidRPr="003C3510" w:rsidRDefault="00CE5D26" w:rsidP="00A61DCF">
            <w:pPr>
              <w:pStyle w:val="a3"/>
            </w:pPr>
            <w:r>
              <w:t>90 145 000,0</w:t>
            </w:r>
          </w:p>
        </w:tc>
        <w:tc>
          <w:tcPr>
            <w:tcW w:w="1957" w:type="dxa"/>
          </w:tcPr>
          <w:p w:rsidR="00CE5D26" w:rsidRPr="003C3510" w:rsidRDefault="00CE5D26" w:rsidP="00A61DCF">
            <w:pPr>
              <w:pStyle w:val="a3"/>
            </w:pPr>
            <w:r>
              <w:t>95 013 950,0</w:t>
            </w:r>
          </w:p>
        </w:tc>
        <w:tc>
          <w:tcPr>
            <w:tcW w:w="2012" w:type="dxa"/>
          </w:tcPr>
          <w:p w:rsidR="00CE5D26" w:rsidRPr="003C3510" w:rsidRDefault="00CE5D26" w:rsidP="00A61DCF">
            <w:pPr>
              <w:pStyle w:val="a3"/>
            </w:pPr>
            <w:r>
              <w:t>+ 4 868 950,0</w:t>
            </w:r>
          </w:p>
        </w:tc>
      </w:tr>
      <w:tr w:rsidR="00CE5D26" w:rsidRPr="003C3510" w:rsidTr="00A61DCF"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Акцизы</w:t>
            </w:r>
          </w:p>
        </w:tc>
        <w:tc>
          <w:tcPr>
            <w:tcW w:w="1842" w:type="dxa"/>
          </w:tcPr>
          <w:p w:rsidR="00CE5D26" w:rsidRPr="003C3510" w:rsidRDefault="00CE5D26" w:rsidP="00A61DCF">
            <w:pPr>
              <w:pStyle w:val="a3"/>
            </w:pPr>
            <w:r>
              <w:t>197 700,0</w:t>
            </w:r>
          </w:p>
        </w:tc>
        <w:tc>
          <w:tcPr>
            <w:tcW w:w="1957" w:type="dxa"/>
          </w:tcPr>
          <w:p w:rsidR="00CE5D26" w:rsidRPr="003C3510" w:rsidRDefault="00CE5D26" w:rsidP="00A61DCF">
            <w:pPr>
              <w:pStyle w:val="a3"/>
            </w:pPr>
            <w:r>
              <w:t>252 500,0</w:t>
            </w:r>
          </w:p>
        </w:tc>
        <w:tc>
          <w:tcPr>
            <w:tcW w:w="2012" w:type="dxa"/>
          </w:tcPr>
          <w:p w:rsidR="00CE5D26" w:rsidRPr="003C3510" w:rsidRDefault="00CE5D26" w:rsidP="00A61DCF">
            <w:pPr>
              <w:pStyle w:val="a3"/>
              <w:jc w:val="left"/>
            </w:pPr>
            <w:r>
              <w:t>+54 800,0</w:t>
            </w:r>
          </w:p>
        </w:tc>
      </w:tr>
      <w:tr w:rsidR="00CE5D26" w:rsidRPr="003C3510" w:rsidTr="00A61DCF"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</w:tcPr>
          <w:p w:rsidR="00CE5D26" w:rsidRPr="003C3510" w:rsidRDefault="00CE5D26" w:rsidP="00A61DCF">
            <w:pPr>
              <w:pStyle w:val="a3"/>
            </w:pPr>
            <w:r>
              <w:t>1 680 000,0</w:t>
            </w:r>
          </w:p>
        </w:tc>
        <w:tc>
          <w:tcPr>
            <w:tcW w:w="1957" w:type="dxa"/>
          </w:tcPr>
          <w:p w:rsidR="00CE5D26" w:rsidRPr="003C3510" w:rsidRDefault="00CE5D26" w:rsidP="00A61DCF">
            <w:pPr>
              <w:pStyle w:val="a3"/>
            </w:pPr>
            <w:r>
              <w:t>1 703 000,0</w:t>
            </w:r>
          </w:p>
        </w:tc>
        <w:tc>
          <w:tcPr>
            <w:tcW w:w="2012" w:type="dxa"/>
          </w:tcPr>
          <w:p w:rsidR="00CE5D26" w:rsidRPr="003C3510" w:rsidRDefault="00CE5D26" w:rsidP="00A61DCF">
            <w:pPr>
              <w:pStyle w:val="a3"/>
              <w:jc w:val="left"/>
            </w:pPr>
            <w:r>
              <w:t>+23 000,0</w:t>
            </w:r>
          </w:p>
        </w:tc>
      </w:tr>
      <w:tr w:rsidR="00CE5D26" w:rsidRPr="003C3510" w:rsidTr="00A61DCF"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both"/>
            </w:pPr>
            <w:r w:rsidRPr="003C3510">
              <w:t>Единый сельскохозяйственный налог</w:t>
            </w:r>
          </w:p>
        </w:tc>
        <w:tc>
          <w:tcPr>
            <w:tcW w:w="1842" w:type="dxa"/>
          </w:tcPr>
          <w:p w:rsidR="00CE5D26" w:rsidRPr="003C3510" w:rsidRDefault="00CE5D26" w:rsidP="00A61DCF">
            <w:pPr>
              <w:pStyle w:val="a3"/>
            </w:pPr>
            <w:r>
              <w:t>51 499,0</w:t>
            </w:r>
          </w:p>
        </w:tc>
        <w:tc>
          <w:tcPr>
            <w:tcW w:w="1957" w:type="dxa"/>
          </w:tcPr>
          <w:p w:rsidR="00CE5D26" w:rsidRPr="003C3510" w:rsidRDefault="00CE5D26" w:rsidP="00A61DCF">
            <w:pPr>
              <w:pStyle w:val="a3"/>
            </w:pPr>
            <w:r>
              <w:t>52 143,0</w:t>
            </w:r>
          </w:p>
        </w:tc>
        <w:tc>
          <w:tcPr>
            <w:tcW w:w="2012" w:type="dxa"/>
          </w:tcPr>
          <w:p w:rsidR="00CE5D26" w:rsidRPr="003C3510" w:rsidRDefault="00CE5D26" w:rsidP="00A61DCF">
            <w:pPr>
              <w:pStyle w:val="a3"/>
            </w:pPr>
            <w:r>
              <w:t>+644,0</w:t>
            </w:r>
          </w:p>
        </w:tc>
      </w:tr>
      <w:tr w:rsidR="00CE5D26" w:rsidRPr="003C3510" w:rsidTr="00A61DCF">
        <w:trPr>
          <w:trHeight w:val="361"/>
        </w:trPr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both"/>
            </w:pPr>
            <w:r w:rsidRPr="00192F67">
              <w:rPr>
                <w:color w:val="000000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</w:tcPr>
          <w:p w:rsidR="00CE5D26" w:rsidRPr="003C3510" w:rsidRDefault="00CE5D26" w:rsidP="00A61DCF">
            <w:pPr>
              <w:pStyle w:val="a3"/>
            </w:pPr>
            <w:r>
              <w:t>530 000,0</w:t>
            </w:r>
          </w:p>
        </w:tc>
        <w:tc>
          <w:tcPr>
            <w:tcW w:w="1957" w:type="dxa"/>
          </w:tcPr>
          <w:p w:rsidR="00CE5D26" w:rsidRPr="003C3510" w:rsidRDefault="00CE5D26" w:rsidP="00A61DCF">
            <w:pPr>
              <w:pStyle w:val="a3"/>
            </w:pPr>
            <w:r>
              <w:t>537 000,0</w:t>
            </w:r>
          </w:p>
        </w:tc>
        <w:tc>
          <w:tcPr>
            <w:tcW w:w="2012" w:type="dxa"/>
          </w:tcPr>
          <w:p w:rsidR="00CE5D26" w:rsidRPr="003C3510" w:rsidRDefault="00CE5D26" w:rsidP="00A61DCF">
            <w:pPr>
              <w:pStyle w:val="a3"/>
            </w:pPr>
            <w:r>
              <w:t>+7 000,0</w:t>
            </w:r>
          </w:p>
        </w:tc>
      </w:tr>
      <w:tr w:rsidR="00CE5D26" w:rsidRPr="003C3510" w:rsidTr="00A61DCF">
        <w:trPr>
          <w:trHeight w:val="361"/>
        </w:trPr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both"/>
            </w:pPr>
            <w:r w:rsidRPr="003C3510">
              <w:t>Государственная пошлина</w:t>
            </w:r>
          </w:p>
        </w:tc>
        <w:tc>
          <w:tcPr>
            <w:tcW w:w="1842" w:type="dxa"/>
          </w:tcPr>
          <w:p w:rsidR="00CE5D26" w:rsidRPr="003C3510" w:rsidRDefault="00CE5D26" w:rsidP="00A61DCF">
            <w:pPr>
              <w:pStyle w:val="a3"/>
            </w:pPr>
            <w:r>
              <w:t>1 000 000,0</w:t>
            </w:r>
          </w:p>
        </w:tc>
        <w:tc>
          <w:tcPr>
            <w:tcW w:w="1957" w:type="dxa"/>
          </w:tcPr>
          <w:p w:rsidR="00CE5D26" w:rsidRPr="003C3510" w:rsidRDefault="00CE5D26" w:rsidP="00A61DCF">
            <w:pPr>
              <w:pStyle w:val="a3"/>
            </w:pPr>
            <w:r>
              <w:t>1 000 000,0</w:t>
            </w:r>
          </w:p>
        </w:tc>
        <w:tc>
          <w:tcPr>
            <w:tcW w:w="2012" w:type="dxa"/>
          </w:tcPr>
          <w:p w:rsidR="00CE5D26" w:rsidRPr="003C3510" w:rsidRDefault="00CE5D26" w:rsidP="00A61DCF">
            <w:pPr>
              <w:pStyle w:val="a3"/>
            </w:pPr>
          </w:p>
        </w:tc>
      </w:tr>
      <w:tr w:rsidR="00CE5D26" w:rsidRPr="003C3510" w:rsidTr="00A61DCF"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both"/>
            </w:pPr>
            <w:r w:rsidRPr="003C3510">
              <w:t>Неналоговые доходы</w:t>
            </w:r>
          </w:p>
        </w:tc>
        <w:tc>
          <w:tcPr>
            <w:tcW w:w="1842" w:type="dxa"/>
          </w:tcPr>
          <w:p w:rsidR="00CE5D26" w:rsidRDefault="00CE5D26" w:rsidP="00A61DCF">
            <w:pPr>
              <w:jc w:val="center"/>
            </w:pPr>
            <w:r>
              <w:t>1 242 897,01</w:t>
            </w:r>
          </w:p>
        </w:tc>
        <w:tc>
          <w:tcPr>
            <w:tcW w:w="1957" w:type="dxa"/>
          </w:tcPr>
          <w:p w:rsidR="00CE5D26" w:rsidRDefault="00CE5D26" w:rsidP="00A61DCF">
            <w:pPr>
              <w:jc w:val="center"/>
            </w:pPr>
            <w:r>
              <w:t>1 188 697,01</w:t>
            </w:r>
          </w:p>
        </w:tc>
        <w:tc>
          <w:tcPr>
            <w:tcW w:w="2012" w:type="dxa"/>
          </w:tcPr>
          <w:p w:rsidR="00CE5D26" w:rsidRPr="00B97EB6" w:rsidRDefault="00CE5D26" w:rsidP="00A61DCF">
            <w:pPr>
              <w:pStyle w:val="a3"/>
            </w:pPr>
            <w:r>
              <w:t>-54 200,0</w:t>
            </w:r>
          </w:p>
        </w:tc>
      </w:tr>
      <w:tr w:rsidR="00CE5D26" w:rsidRPr="003C3510" w:rsidTr="00A61DCF"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 xml:space="preserve">Доходы </w:t>
            </w:r>
            <w:proofErr w:type="gramStart"/>
            <w:r w:rsidRPr="003C3510">
              <w:t>от</w:t>
            </w:r>
            <w:proofErr w:type="gramEnd"/>
            <w:r w:rsidRPr="003C3510">
              <w:t xml:space="preserve"> </w:t>
            </w:r>
          </w:p>
          <w:p w:rsidR="00CE5D26" w:rsidRPr="003C3510" w:rsidRDefault="00CE5D26" w:rsidP="00A61DCF">
            <w:pPr>
              <w:pStyle w:val="a3"/>
              <w:ind w:right="-118"/>
              <w:jc w:val="left"/>
            </w:pPr>
            <w:r w:rsidRPr="003C3510">
              <w:t>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1842" w:type="dxa"/>
          </w:tcPr>
          <w:p w:rsidR="00CE5D26" w:rsidRPr="003C3510" w:rsidRDefault="00CE5D26" w:rsidP="00A61DCF">
            <w:pPr>
              <w:pStyle w:val="a3"/>
            </w:pPr>
            <w:r>
              <w:t>650 000,0</w:t>
            </w:r>
          </w:p>
        </w:tc>
        <w:tc>
          <w:tcPr>
            <w:tcW w:w="1957" w:type="dxa"/>
          </w:tcPr>
          <w:p w:rsidR="00CE5D26" w:rsidRPr="003C3510" w:rsidRDefault="00CE5D26" w:rsidP="00A61DCF">
            <w:pPr>
              <w:pStyle w:val="a3"/>
            </w:pPr>
            <w:r>
              <w:t>650 000,0</w:t>
            </w:r>
          </w:p>
        </w:tc>
        <w:tc>
          <w:tcPr>
            <w:tcW w:w="2012" w:type="dxa"/>
          </w:tcPr>
          <w:p w:rsidR="00CE5D26" w:rsidRPr="00B97EB6" w:rsidRDefault="00CE5D26" w:rsidP="00A61DCF">
            <w:pPr>
              <w:pStyle w:val="a3"/>
            </w:pPr>
          </w:p>
        </w:tc>
      </w:tr>
      <w:tr w:rsidR="00CE5D26" w:rsidRPr="003C3510" w:rsidTr="00A61DCF">
        <w:tc>
          <w:tcPr>
            <w:tcW w:w="4503" w:type="dxa"/>
          </w:tcPr>
          <w:p w:rsidR="00CE5D26" w:rsidRPr="003C3510" w:rsidRDefault="00CE5D26" w:rsidP="00A61DCF">
            <w:pPr>
              <w:pStyle w:val="a3"/>
              <w:ind w:right="-118"/>
              <w:jc w:val="left"/>
            </w:pPr>
            <w:r w:rsidRPr="003C3510">
              <w:t>Платежи при пользовании</w:t>
            </w:r>
          </w:p>
          <w:p w:rsidR="00CE5D26" w:rsidRPr="003C3510" w:rsidRDefault="00CE5D26" w:rsidP="00A61DCF">
            <w:pPr>
              <w:pStyle w:val="a3"/>
              <w:jc w:val="left"/>
            </w:pPr>
            <w:r w:rsidRPr="003C3510">
              <w:t xml:space="preserve"> природными ресурсами</w:t>
            </w:r>
          </w:p>
        </w:tc>
        <w:tc>
          <w:tcPr>
            <w:tcW w:w="1842" w:type="dxa"/>
          </w:tcPr>
          <w:p w:rsidR="00CE5D26" w:rsidRDefault="00CE5D26" w:rsidP="00A61DCF">
            <w:pPr>
              <w:jc w:val="center"/>
            </w:pPr>
            <w:r>
              <w:t>4 317,01</w:t>
            </w:r>
          </w:p>
        </w:tc>
        <w:tc>
          <w:tcPr>
            <w:tcW w:w="1957" w:type="dxa"/>
          </w:tcPr>
          <w:p w:rsidR="00CE5D26" w:rsidRDefault="00CE5D26" w:rsidP="00A61DCF">
            <w:pPr>
              <w:jc w:val="center"/>
            </w:pPr>
            <w:r>
              <w:t>4 317,01</w:t>
            </w:r>
          </w:p>
        </w:tc>
        <w:tc>
          <w:tcPr>
            <w:tcW w:w="2012" w:type="dxa"/>
          </w:tcPr>
          <w:p w:rsidR="00CE5D26" w:rsidRPr="00B97EB6" w:rsidRDefault="00CE5D26" w:rsidP="00A61DCF">
            <w:pPr>
              <w:pStyle w:val="a3"/>
            </w:pPr>
          </w:p>
        </w:tc>
      </w:tr>
      <w:tr w:rsidR="00CE5D26" w:rsidRPr="003C3510" w:rsidTr="00A61DCF"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Доходы от продажи материальных и нематериальных активов</w:t>
            </w:r>
          </w:p>
        </w:tc>
        <w:tc>
          <w:tcPr>
            <w:tcW w:w="1842" w:type="dxa"/>
          </w:tcPr>
          <w:p w:rsidR="00CE5D26" w:rsidRDefault="00CE5D26" w:rsidP="00A61DCF">
            <w:pPr>
              <w:jc w:val="center"/>
            </w:pPr>
            <w:r>
              <w:t>50 000,0</w:t>
            </w:r>
          </w:p>
        </w:tc>
        <w:tc>
          <w:tcPr>
            <w:tcW w:w="1957" w:type="dxa"/>
          </w:tcPr>
          <w:p w:rsidR="00CE5D26" w:rsidRDefault="00CE5D26" w:rsidP="00A61DCF">
            <w:pPr>
              <w:jc w:val="center"/>
            </w:pPr>
            <w:r>
              <w:t>50 000,0</w:t>
            </w:r>
          </w:p>
        </w:tc>
        <w:tc>
          <w:tcPr>
            <w:tcW w:w="2012" w:type="dxa"/>
          </w:tcPr>
          <w:p w:rsidR="00CE5D26" w:rsidRPr="00B97EB6" w:rsidRDefault="00CE5D26" w:rsidP="00A61DCF">
            <w:pPr>
              <w:pStyle w:val="a3"/>
              <w:jc w:val="left"/>
            </w:pPr>
          </w:p>
        </w:tc>
      </w:tr>
      <w:tr w:rsidR="00CE5D26" w:rsidRPr="003C3510" w:rsidTr="00A61DCF"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left"/>
            </w:pPr>
            <w:r w:rsidRPr="003C3510">
              <w:t>Штрафы, санкции, возмещение ущерба</w:t>
            </w:r>
          </w:p>
        </w:tc>
        <w:tc>
          <w:tcPr>
            <w:tcW w:w="1842" w:type="dxa"/>
          </w:tcPr>
          <w:p w:rsidR="00CE5D26" w:rsidRDefault="00CE5D26" w:rsidP="00A61DCF">
            <w:pPr>
              <w:jc w:val="center"/>
            </w:pPr>
            <w:r>
              <w:t>538 580,0</w:t>
            </w:r>
          </w:p>
        </w:tc>
        <w:tc>
          <w:tcPr>
            <w:tcW w:w="1957" w:type="dxa"/>
          </w:tcPr>
          <w:p w:rsidR="00CE5D26" w:rsidRDefault="00CE5D26" w:rsidP="00A61DCF">
            <w:r>
              <w:t>484 380,0</w:t>
            </w:r>
          </w:p>
        </w:tc>
        <w:tc>
          <w:tcPr>
            <w:tcW w:w="2012" w:type="dxa"/>
          </w:tcPr>
          <w:p w:rsidR="00CE5D26" w:rsidRPr="00B97EB6" w:rsidRDefault="00CE5D26" w:rsidP="00A61DCF">
            <w:pPr>
              <w:pStyle w:val="a3"/>
            </w:pPr>
            <w:r>
              <w:t>-54 200,0</w:t>
            </w:r>
          </w:p>
        </w:tc>
      </w:tr>
      <w:tr w:rsidR="00CE5D26" w:rsidRPr="003C3510" w:rsidTr="00A61DCF">
        <w:trPr>
          <w:trHeight w:val="60"/>
        </w:trPr>
        <w:tc>
          <w:tcPr>
            <w:tcW w:w="4503" w:type="dxa"/>
          </w:tcPr>
          <w:p w:rsidR="00CE5D26" w:rsidRPr="003C3510" w:rsidRDefault="00CE5D26" w:rsidP="00A61DCF">
            <w:pPr>
              <w:pStyle w:val="a3"/>
              <w:jc w:val="both"/>
            </w:pPr>
            <w:r w:rsidRPr="003C3510">
              <w:t>ИТОГО</w:t>
            </w:r>
          </w:p>
        </w:tc>
        <w:tc>
          <w:tcPr>
            <w:tcW w:w="1842" w:type="dxa"/>
          </w:tcPr>
          <w:p w:rsidR="00CE5D26" w:rsidRPr="003C3510" w:rsidRDefault="00CE5D26" w:rsidP="00A61DCF">
            <w:pPr>
              <w:pStyle w:val="a3"/>
              <w:jc w:val="both"/>
            </w:pPr>
            <w:r>
              <w:t>94 847 096,01</w:t>
            </w:r>
          </w:p>
        </w:tc>
        <w:tc>
          <w:tcPr>
            <w:tcW w:w="1957" w:type="dxa"/>
          </w:tcPr>
          <w:p w:rsidR="00CE5D26" w:rsidRPr="003C3510" w:rsidRDefault="00CE5D26" w:rsidP="00A61DCF">
            <w:pPr>
              <w:pStyle w:val="a3"/>
              <w:jc w:val="both"/>
            </w:pPr>
            <w:r>
              <w:t>99 747 290,01</w:t>
            </w:r>
          </w:p>
        </w:tc>
        <w:tc>
          <w:tcPr>
            <w:tcW w:w="2012" w:type="dxa"/>
          </w:tcPr>
          <w:p w:rsidR="00CE5D26" w:rsidRPr="003C3510" w:rsidRDefault="00CE5D26" w:rsidP="00A61DCF">
            <w:pPr>
              <w:pStyle w:val="a3"/>
              <w:jc w:val="both"/>
            </w:pPr>
            <w:r>
              <w:t>+4 900 194,0</w:t>
            </w:r>
          </w:p>
        </w:tc>
      </w:tr>
    </w:tbl>
    <w:p w:rsidR="00CE5D26" w:rsidRDefault="00CE5D26" w:rsidP="00CE5D2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</w:t>
      </w:r>
    </w:p>
    <w:p w:rsidR="00CE5D26" w:rsidRPr="003C3510" w:rsidRDefault="00CE5D26" w:rsidP="00CE5D26">
      <w:pPr>
        <w:jc w:val="right"/>
        <w:rPr>
          <w:szCs w:val="28"/>
        </w:rPr>
      </w:pPr>
      <w:r>
        <w:rPr>
          <w:szCs w:val="28"/>
        </w:rPr>
        <w:t xml:space="preserve"> </w:t>
      </w:r>
      <w:r w:rsidRPr="003C3510">
        <w:rPr>
          <w:szCs w:val="28"/>
        </w:rPr>
        <w:t>Таблица № 5</w:t>
      </w:r>
    </w:p>
    <w:p w:rsidR="00CE5D26" w:rsidRPr="00B82D34" w:rsidRDefault="00CE5D26" w:rsidP="00CE5D26">
      <w:pPr>
        <w:pStyle w:val="a5"/>
        <w:ind w:firstLine="0"/>
        <w:rPr>
          <w:szCs w:val="28"/>
        </w:rPr>
      </w:pPr>
      <w:r>
        <w:rPr>
          <w:szCs w:val="28"/>
        </w:rPr>
        <w:t xml:space="preserve">                 </w:t>
      </w:r>
      <w:r w:rsidRPr="003C3510">
        <w:rPr>
          <w:szCs w:val="28"/>
        </w:rPr>
        <w:t>Структура дохо</w:t>
      </w:r>
      <w:r>
        <w:rPr>
          <w:szCs w:val="28"/>
        </w:rPr>
        <w:t>дов районного   бюджета  на 2024</w:t>
      </w:r>
      <w:r w:rsidRPr="003C3510">
        <w:rPr>
          <w:szCs w:val="28"/>
        </w:rPr>
        <w:t xml:space="preserve"> </w:t>
      </w:r>
      <w:r>
        <w:rPr>
          <w:szCs w:val="28"/>
        </w:rPr>
        <w:t xml:space="preserve">– 2025 </w:t>
      </w:r>
      <w:r w:rsidRPr="003C3510">
        <w:rPr>
          <w:szCs w:val="28"/>
        </w:rPr>
        <w:t xml:space="preserve">годы                    </w:t>
      </w:r>
      <w:r>
        <w:rPr>
          <w:szCs w:val="28"/>
        </w:rPr>
        <w:t xml:space="preserve">                                                                                              </w:t>
      </w: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68"/>
        <w:gridCol w:w="1980"/>
        <w:gridCol w:w="1620"/>
        <w:gridCol w:w="1980"/>
        <w:gridCol w:w="1507"/>
        <w:gridCol w:w="23"/>
      </w:tblGrid>
      <w:tr w:rsidR="00CE5D26" w:rsidRPr="003C3510" w:rsidTr="00A61DCF">
        <w:trPr>
          <w:gridAfter w:val="1"/>
          <w:wAfter w:w="23" w:type="dxa"/>
          <w:cantSplit/>
          <w:trHeight w:val="1151"/>
          <w:tblHeader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 w:rsidRPr="003C3510">
              <w:rPr>
                <w:szCs w:val="28"/>
              </w:rPr>
              <w:t xml:space="preserve">Наименование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Pr="003C3510">
              <w:rPr>
                <w:szCs w:val="28"/>
              </w:rPr>
              <w:t xml:space="preserve"> год</w:t>
            </w:r>
            <w:r>
              <w:rPr>
                <w:szCs w:val="28"/>
              </w:rPr>
              <w:t>, рублей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26" w:rsidRPr="00713123" w:rsidRDefault="00CE5D26" w:rsidP="00A61DCF">
            <w:pPr>
              <w:jc w:val="center"/>
              <w:rPr>
                <w:sz w:val="24"/>
                <w:szCs w:val="24"/>
              </w:rPr>
            </w:pPr>
            <w:r w:rsidRPr="00713123">
              <w:rPr>
                <w:sz w:val="24"/>
                <w:szCs w:val="24"/>
              </w:rPr>
              <w:t>в процентах к общему объему доходов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2025</w:t>
            </w:r>
            <w:r w:rsidRPr="003C3510">
              <w:rPr>
                <w:szCs w:val="28"/>
              </w:rPr>
              <w:t xml:space="preserve"> год</w:t>
            </w:r>
            <w:r>
              <w:rPr>
                <w:szCs w:val="28"/>
              </w:rPr>
              <w:t>, рублей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713123" w:rsidRDefault="00CE5D26" w:rsidP="00A61DCF">
            <w:pPr>
              <w:jc w:val="center"/>
              <w:rPr>
                <w:sz w:val="24"/>
                <w:szCs w:val="24"/>
              </w:rPr>
            </w:pPr>
            <w:r w:rsidRPr="00713123">
              <w:rPr>
                <w:sz w:val="24"/>
                <w:szCs w:val="24"/>
              </w:rPr>
              <w:t xml:space="preserve">в процентах к общему объему доходов </w:t>
            </w:r>
          </w:p>
        </w:tc>
      </w:tr>
      <w:tr w:rsidR="00CE5D26" w:rsidRPr="003C3510" w:rsidTr="00A61DCF">
        <w:trPr>
          <w:trHeight w:val="47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both"/>
              <w:rPr>
                <w:szCs w:val="28"/>
              </w:rPr>
            </w:pPr>
            <w:r w:rsidRPr="003C3510">
              <w:rPr>
                <w:szCs w:val="28"/>
              </w:rPr>
              <w:t>Доходы,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529 333 617,43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374 156 701,66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CE5D26" w:rsidRPr="003C3510" w:rsidTr="00A61DCF">
        <w:trPr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– 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26" w:rsidRPr="003C3510" w:rsidRDefault="00CE5D26" w:rsidP="00A61DCF">
            <w:pPr>
              <w:pStyle w:val="a3"/>
            </w:pPr>
            <w:r w:rsidRPr="008F284E">
              <w:t>87</w:t>
            </w:r>
            <w:r>
              <w:t xml:space="preserve"> </w:t>
            </w:r>
            <w:r w:rsidRPr="008F284E">
              <w:t>238</w:t>
            </w:r>
            <w:r>
              <w:t xml:space="preserve"> </w:t>
            </w:r>
            <w:r w:rsidRPr="008F284E">
              <w:t>658,29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26" w:rsidRPr="003C3510" w:rsidRDefault="00CE5D26" w:rsidP="00A61DCF">
            <w:pPr>
              <w:pStyle w:val="a3"/>
            </w:pPr>
            <w:r>
              <w:t>16,5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t>89 768 986,01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24,0</w:t>
            </w:r>
          </w:p>
        </w:tc>
      </w:tr>
      <w:tr w:rsidR="00CE5D26" w:rsidRPr="003C3510" w:rsidTr="00A61DCF">
        <w:trPr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 xml:space="preserve"> безвозмездные поступления, из них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 w:rsidRPr="008D459B">
              <w:rPr>
                <w:szCs w:val="28"/>
              </w:rPr>
              <w:t>442</w:t>
            </w:r>
            <w:r>
              <w:rPr>
                <w:szCs w:val="28"/>
              </w:rPr>
              <w:t> </w:t>
            </w:r>
            <w:r w:rsidRPr="008D459B">
              <w:rPr>
                <w:szCs w:val="28"/>
              </w:rPr>
              <w:t>094</w:t>
            </w:r>
            <w:r>
              <w:rPr>
                <w:szCs w:val="28"/>
              </w:rPr>
              <w:t xml:space="preserve"> </w:t>
            </w:r>
            <w:r w:rsidRPr="008D459B">
              <w:rPr>
                <w:szCs w:val="28"/>
              </w:rPr>
              <w:t>959,14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284 387 715,65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76,0</w:t>
            </w:r>
          </w:p>
        </w:tc>
      </w:tr>
      <w:tr w:rsidR="00CE5D26" w:rsidRPr="003C3510" w:rsidTr="00A61DCF">
        <w:trPr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 xml:space="preserve">дотации на выравнивание уровня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 w:rsidRPr="00DB2370">
              <w:rPr>
                <w:szCs w:val="28"/>
              </w:rPr>
              <w:t>101</w:t>
            </w:r>
            <w:r>
              <w:rPr>
                <w:szCs w:val="28"/>
              </w:rPr>
              <w:t> </w:t>
            </w:r>
            <w:r w:rsidRPr="00DB2370">
              <w:rPr>
                <w:szCs w:val="28"/>
              </w:rPr>
              <w:t>891</w:t>
            </w:r>
            <w:r>
              <w:rPr>
                <w:szCs w:val="28"/>
              </w:rPr>
              <w:t xml:space="preserve"> </w:t>
            </w:r>
            <w:r w:rsidRPr="00DB2370">
              <w:rPr>
                <w:szCs w:val="28"/>
              </w:rPr>
              <w:t>535</w:t>
            </w:r>
            <w:r>
              <w:rPr>
                <w:szCs w:val="28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134 456 017,0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35,9</w:t>
            </w:r>
          </w:p>
        </w:tc>
      </w:tr>
      <w:tr w:rsidR="00CE5D26" w:rsidRPr="003C3510" w:rsidTr="00A61DCF">
        <w:trPr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rPr>
                <w:szCs w:val="28"/>
              </w:rPr>
            </w:pPr>
            <w:r w:rsidRPr="00DB5F4B">
              <w:rPr>
                <w:szCs w:val="28"/>
              </w:rPr>
              <w:t>Прочие дотации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 w:rsidRPr="005303F9">
              <w:rPr>
                <w:szCs w:val="28"/>
              </w:rPr>
              <w:t>11</w:t>
            </w:r>
            <w:r>
              <w:rPr>
                <w:szCs w:val="28"/>
              </w:rPr>
              <w:t> </w:t>
            </w:r>
            <w:r w:rsidRPr="005303F9">
              <w:rPr>
                <w:szCs w:val="28"/>
              </w:rPr>
              <w:t>828</w:t>
            </w:r>
            <w:r>
              <w:rPr>
                <w:szCs w:val="28"/>
              </w:rPr>
              <w:t xml:space="preserve"> </w:t>
            </w:r>
            <w:r w:rsidRPr="005303F9">
              <w:rPr>
                <w:szCs w:val="28"/>
              </w:rPr>
              <w:t>188,34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</w:tr>
      <w:tr w:rsidR="00CE5D26" w:rsidRPr="003C3510" w:rsidTr="00A61DCF">
        <w:trPr>
          <w:trHeight w:val="255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Прочие безвозмездные перечисления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rPr>
                <w:szCs w:val="28"/>
              </w:rPr>
            </w:pPr>
            <w:r>
              <w:rPr>
                <w:szCs w:val="28"/>
              </w:rPr>
              <w:t>328 375 235,8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2B3092" w:rsidRDefault="00CE5D26" w:rsidP="00A61DCF">
            <w:pPr>
              <w:jc w:val="center"/>
              <w:rPr>
                <w:color w:val="000000"/>
                <w:szCs w:val="28"/>
              </w:rPr>
            </w:pPr>
            <w:r w:rsidRPr="002B3092">
              <w:rPr>
                <w:color w:val="000000"/>
                <w:szCs w:val="28"/>
              </w:rPr>
              <w:t xml:space="preserve">149 931 698,65 </w:t>
            </w:r>
          </w:p>
          <w:p w:rsidR="00CE5D26" w:rsidRPr="003C3510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40,1</w:t>
            </w:r>
          </w:p>
        </w:tc>
      </w:tr>
    </w:tbl>
    <w:p w:rsidR="00CE5D26" w:rsidRPr="003C3510" w:rsidRDefault="00CE5D26" w:rsidP="00CE5D26">
      <w:pPr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</w:t>
      </w:r>
      <w:r w:rsidRPr="007008ED">
        <w:rPr>
          <w:szCs w:val="28"/>
        </w:rPr>
        <w:t>Таблица № 6</w:t>
      </w:r>
    </w:p>
    <w:p w:rsidR="00CE5D26" w:rsidRDefault="00CE5D26" w:rsidP="00CE5D26">
      <w:pPr>
        <w:pStyle w:val="a5"/>
        <w:jc w:val="center"/>
        <w:rPr>
          <w:szCs w:val="28"/>
        </w:rPr>
      </w:pPr>
    </w:p>
    <w:p w:rsidR="00CE5D26" w:rsidRPr="003C3510" w:rsidRDefault="00CE5D26" w:rsidP="00CE5D26">
      <w:pPr>
        <w:pStyle w:val="a5"/>
        <w:jc w:val="center"/>
        <w:rPr>
          <w:szCs w:val="28"/>
        </w:rPr>
      </w:pPr>
      <w:r w:rsidRPr="003C3510">
        <w:rPr>
          <w:szCs w:val="28"/>
        </w:rPr>
        <w:t>Структура доходов районного   бюджета  на 20</w:t>
      </w:r>
      <w:r>
        <w:rPr>
          <w:szCs w:val="28"/>
        </w:rPr>
        <w:t>26</w:t>
      </w:r>
      <w:r w:rsidRPr="003C3510">
        <w:rPr>
          <w:szCs w:val="28"/>
        </w:rPr>
        <w:t>-20</w:t>
      </w:r>
      <w:r>
        <w:rPr>
          <w:szCs w:val="28"/>
        </w:rPr>
        <w:t>27</w:t>
      </w:r>
      <w:r w:rsidRPr="003C3510">
        <w:rPr>
          <w:szCs w:val="28"/>
        </w:rPr>
        <w:t xml:space="preserve"> годы                                                      </w:t>
      </w:r>
    </w:p>
    <w:p w:rsidR="00CE5D26" w:rsidRPr="003C3510" w:rsidRDefault="00CE5D26" w:rsidP="00CE5D26">
      <w:pPr>
        <w:pStyle w:val="a5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3C3510">
        <w:rPr>
          <w:szCs w:val="28"/>
        </w:rPr>
        <w:t xml:space="preserve">              </w:t>
      </w:r>
    </w:p>
    <w:tbl>
      <w:tblPr>
        <w:tblW w:w="9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7"/>
        <w:gridCol w:w="1985"/>
        <w:gridCol w:w="1559"/>
        <w:gridCol w:w="1984"/>
        <w:gridCol w:w="1487"/>
      </w:tblGrid>
      <w:tr w:rsidR="00CE5D26" w:rsidRPr="003C3510" w:rsidTr="00A61DCF">
        <w:trPr>
          <w:cantSplit/>
          <w:trHeight w:val="1121"/>
          <w:tblHeader/>
          <w:jc w:val="center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 w:rsidRPr="003C3510">
              <w:rPr>
                <w:szCs w:val="28"/>
              </w:rPr>
              <w:t xml:space="preserve">Наименование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2026</w:t>
            </w:r>
            <w:r w:rsidRPr="003C3510">
              <w:rPr>
                <w:szCs w:val="28"/>
              </w:rPr>
              <w:t xml:space="preserve"> год</w:t>
            </w:r>
            <w:r>
              <w:rPr>
                <w:szCs w:val="28"/>
              </w:rPr>
              <w:t>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D26" w:rsidRPr="00BF1F7E" w:rsidRDefault="00CE5D26" w:rsidP="00A61DCF">
            <w:pPr>
              <w:jc w:val="center"/>
              <w:rPr>
                <w:sz w:val="24"/>
                <w:szCs w:val="24"/>
              </w:rPr>
            </w:pPr>
            <w:r w:rsidRPr="00BF1F7E">
              <w:rPr>
                <w:sz w:val="24"/>
                <w:szCs w:val="24"/>
              </w:rPr>
              <w:t>в процентах к общему объему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2027</w:t>
            </w:r>
            <w:r w:rsidRPr="003C3510">
              <w:rPr>
                <w:szCs w:val="28"/>
              </w:rPr>
              <w:t xml:space="preserve"> год</w:t>
            </w:r>
            <w:r>
              <w:rPr>
                <w:szCs w:val="28"/>
              </w:rPr>
              <w:t>, рублей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BF1F7E" w:rsidRDefault="00CE5D26" w:rsidP="00A61DCF">
            <w:pPr>
              <w:jc w:val="center"/>
              <w:rPr>
                <w:sz w:val="24"/>
                <w:szCs w:val="24"/>
              </w:rPr>
            </w:pPr>
            <w:r w:rsidRPr="00BF1F7E">
              <w:rPr>
                <w:sz w:val="24"/>
                <w:szCs w:val="24"/>
              </w:rPr>
              <w:t xml:space="preserve">в процентах к общему объему доходов </w:t>
            </w:r>
          </w:p>
        </w:tc>
      </w:tr>
      <w:tr w:rsidR="00CE5D26" w:rsidRPr="003C3510" w:rsidTr="00A61DCF">
        <w:trPr>
          <w:trHeight w:val="475"/>
          <w:jc w:val="center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both"/>
              <w:rPr>
                <w:szCs w:val="28"/>
              </w:rPr>
            </w:pPr>
            <w:r w:rsidRPr="003C3510">
              <w:rPr>
                <w:szCs w:val="28"/>
              </w:rPr>
              <w:t>Доходы, 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339 100 787,06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337 577 339,09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CE5D26" w:rsidRPr="003C3510" w:rsidTr="00A61DCF">
        <w:trPr>
          <w:trHeight w:val="255"/>
          <w:jc w:val="center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– 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rPr>
                <w:szCs w:val="28"/>
              </w:rPr>
            </w:pPr>
            <w:r>
              <w:rPr>
                <w:szCs w:val="28"/>
              </w:rPr>
              <w:t>94 847 096,01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99 747 290,01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29,5</w:t>
            </w:r>
          </w:p>
        </w:tc>
      </w:tr>
      <w:tr w:rsidR="00CE5D26" w:rsidRPr="003C3510" w:rsidTr="00A61DCF">
        <w:trPr>
          <w:trHeight w:val="255"/>
          <w:jc w:val="center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 xml:space="preserve"> безвозмездные поступления, из них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244 253 691,05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237 830 049,08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70,5</w:t>
            </w:r>
          </w:p>
        </w:tc>
      </w:tr>
      <w:tr w:rsidR="00CE5D26" w:rsidRPr="003C3510" w:rsidTr="00A61DCF">
        <w:trPr>
          <w:trHeight w:val="255"/>
          <w:jc w:val="center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 xml:space="preserve">дотации на выравнивание уровня бюджетной обеспеченности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96 499 422,0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90 139 137,0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26,7</w:t>
            </w:r>
          </w:p>
        </w:tc>
      </w:tr>
      <w:tr w:rsidR="00CE5D26" w:rsidRPr="003C3510" w:rsidTr="00A61DCF">
        <w:trPr>
          <w:trHeight w:val="255"/>
          <w:jc w:val="center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rPr>
                <w:szCs w:val="28"/>
              </w:rPr>
            </w:pPr>
            <w:r w:rsidRPr="003C3510">
              <w:rPr>
                <w:szCs w:val="28"/>
              </w:rPr>
              <w:t>Прочие безвозмездные перечисления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5E4927" w:rsidRDefault="00CE5D26" w:rsidP="00A61DCF">
            <w:pPr>
              <w:jc w:val="center"/>
              <w:rPr>
                <w:color w:val="000000"/>
                <w:szCs w:val="28"/>
              </w:rPr>
            </w:pPr>
            <w:r w:rsidRPr="005E4927">
              <w:rPr>
                <w:color w:val="000000"/>
                <w:szCs w:val="28"/>
              </w:rPr>
              <w:t xml:space="preserve">147 754 269,05 </w:t>
            </w:r>
          </w:p>
          <w:p w:rsidR="00CE5D26" w:rsidRPr="005E4927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5E4927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5E4927" w:rsidRDefault="00CE5D26" w:rsidP="00A61DCF">
            <w:pPr>
              <w:jc w:val="center"/>
              <w:rPr>
                <w:color w:val="000000"/>
                <w:szCs w:val="28"/>
              </w:rPr>
            </w:pPr>
            <w:r w:rsidRPr="005E4927">
              <w:rPr>
                <w:color w:val="000000"/>
                <w:szCs w:val="28"/>
              </w:rPr>
              <w:t xml:space="preserve">147 690 912,08 </w:t>
            </w:r>
          </w:p>
          <w:p w:rsidR="00CE5D26" w:rsidRPr="005E4927" w:rsidRDefault="00CE5D26" w:rsidP="00A61DCF">
            <w:pPr>
              <w:jc w:val="center"/>
              <w:rPr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D26" w:rsidRPr="003C3510" w:rsidRDefault="00CE5D26" w:rsidP="00A61D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43,8</w:t>
            </w:r>
          </w:p>
        </w:tc>
      </w:tr>
    </w:tbl>
    <w:p w:rsidR="00CE5D26" w:rsidRPr="003C3510" w:rsidRDefault="00CE5D26" w:rsidP="00CE5D26">
      <w:pPr>
        <w:pStyle w:val="a3"/>
        <w:jc w:val="left"/>
        <w:rPr>
          <w:szCs w:val="28"/>
        </w:rPr>
      </w:pPr>
    </w:p>
    <w:p w:rsidR="00CE5D26" w:rsidRPr="003C3510" w:rsidRDefault="00CE5D26" w:rsidP="00CE5D26">
      <w:pPr>
        <w:pStyle w:val="a3"/>
        <w:rPr>
          <w:szCs w:val="28"/>
        </w:rPr>
      </w:pPr>
      <w:r w:rsidRPr="003C3510">
        <w:rPr>
          <w:szCs w:val="28"/>
        </w:rPr>
        <w:t xml:space="preserve">Доходы от поступления налога  на доходы физических лиц </w:t>
      </w:r>
    </w:p>
    <w:p w:rsidR="00CE5D26" w:rsidRPr="003C3510" w:rsidRDefault="00CE5D26" w:rsidP="00CE5D26">
      <w:pPr>
        <w:pStyle w:val="a3"/>
        <w:rPr>
          <w:szCs w:val="28"/>
        </w:rPr>
      </w:pPr>
      <w:r w:rsidRPr="003C3510">
        <w:rPr>
          <w:szCs w:val="28"/>
        </w:rPr>
        <w:t>в районный бюджет на 20</w:t>
      </w:r>
      <w:r>
        <w:rPr>
          <w:szCs w:val="28"/>
        </w:rPr>
        <w:t>25</w:t>
      </w:r>
      <w:r w:rsidRPr="003C3510">
        <w:rPr>
          <w:szCs w:val="28"/>
        </w:rPr>
        <w:t xml:space="preserve"> год и на плановый период 20</w:t>
      </w:r>
      <w:r>
        <w:rPr>
          <w:szCs w:val="28"/>
        </w:rPr>
        <w:t>26</w:t>
      </w:r>
      <w:r w:rsidRPr="003C3510">
        <w:rPr>
          <w:szCs w:val="28"/>
        </w:rPr>
        <w:t xml:space="preserve"> и 20</w:t>
      </w:r>
      <w:r>
        <w:rPr>
          <w:szCs w:val="28"/>
        </w:rPr>
        <w:t>27</w:t>
      </w:r>
      <w:r w:rsidRPr="003C3510">
        <w:rPr>
          <w:szCs w:val="28"/>
        </w:rPr>
        <w:t xml:space="preserve"> годов </w:t>
      </w:r>
    </w:p>
    <w:p w:rsidR="00CE5D26" w:rsidRPr="003C3510" w:rsidRDefault="00CE5D26" w:rsidP="00CE5D26">
      <w:pPr>
        <w:pStyle w:val="a3"/>
        <w:rPr>
          <w:i/>
          <w:szCs w:val="28"/>
          <w:u w:val="single"/>
        </w:rPr>
      </w:pPr>
    </w:p>
    <w:p w:rsidR="00CE5D26" w:rsidRPr="003C3510" w:rsidRDefault="00CE5D26" w:rsidP="00CE5D26">
      <w:pPr>
        <w:pStyle w:val="a3"/>
        <w:ind w:firstLine="720"/>
        <w:jc w:val="both"/>
        <w:rPr>
          <w:szCs w:val="28"/>
        </w:rPr>
      </w:pPr>
      <w:r w:rsidRPr="003C3510">
        <w:rPr>
          <w:szCs w:val="28"/>
        </w:rPr>
        <w:t>Прогноз  налога на доходы фи</w:t>
      </w:r>
      <w:r>
        <w:rPr>
          <w:szCs w:val="28"/>
        </w:rPr>
        <w:t xml:space="preserve">зических лиц  рассчитан  </w:t>
      </w:r>
      <w:r w:rsidRPr="003C3510">
        <w:rPr>
          <w:szCs w:val="28"/>
        </w:rPr>
        <w:t xml:space="preserve">  в соответствии с главой 23</w:t>
      </w:r>
      <w:r>
        <w:rPr>
          <w:szCs w:val="28"/>
        </w:rPr>
        <w:t xml:space="preserve"> </w:t>
      </w:r>
      <w:r w:rsidRPr="003C3510">
        <w:rPr>
          <w:szCs w:val="28"/>
        </w:rPr>
        <w:t>«Налог на доходы с физических лиц»</w:t>
      </w:r>
      <w:r>
        <w:rPr>
          <w:szCs w:val="28"/>
        </w:rPr>
        <w:t xml:space="preserve"> </w:t>
      </w:r>
      <w:r w:rsidRPr="003C3510">
        <w:rPr>
          <w:szCs w:val="28"/>
        </w:rPr>
        <w:t>части второй Налогового</w:t>
      </w:r>
      <w:r>
        <w:rPr>
          <w:szCs w:val="28"/>
        </w:rPr>
        <w:t xml:space="preserve"> кодекса Российской Федерации</w:t>
      </w:r>
      <w:proofErr w:type="gramStart"/>
      <w:r>
        <w:rPr>
          <w:szCs w:val="28"/>
        </w:rPr>
        <w:t xml:space="preserve"> </w:t>
      </w:r>
      <w:r w:rsidRPr="003C3510">
        <w:rPr>
          <w:szCs w:val="28"/>
        </w:rPr>
        <w:t>.</w:t>
      </w:r>
      <w:proofErr w:type="gramEnd"/>
    </w:p>
    <w:p w:rsidR="00CE5D26" w:rsidRPr="003C3510" w:rsidRDefault="00CE5D26" w:rsidP="00CE5D26">
      <w:pPr>
        <w:pStyle w:val="a3"/>
        <w:jc w:val="both"/>
        <w:rPr>
          <w:szCs w:val="28"/>
        </w:rPr>
      </w:pPr>
      <w:r>
        <w:rPr>
          <w:szCs w:val="28"/>
        </w:rPr>
        <w:t xml:space="preserve">           </w:t>
      </w:r>
      <w:proofErr w:type="gramStart"/>
      <w:r w:rsidRPr="003C3510">
        <w:rPr>
          <w:szCs w:val="28"/>
        </w:rPr>
        <w:t>В соответствии со статьей 160.1 Бюджетног</w:t>
      </w:r>
      <w:r>
        <w:rPr>
          <w:szCs w:val="28"/>
        </w:rPr>
        <w:t xml:space="preserve">о кодекса Р.Ф. и Постановлением </w:t>
      </w:r>
      <w:r w:rsidRPr="003C3510">
        <w:rPr>
          <w:szCs w:val="28"/>
        </w:rPr>
        <w:t>Правительства Российской Федерации от 23.06.2016 года № 574 « Об общих  требованиях к Методике прогнозирования поступлений доходов в бюджеты бюджетной системы Р.Ф.»  планирование доходов  районного бюджета  производилось на основании прогнозных объемов  доходов в  районный бюджет  по налоговым и неналоговым доходам  предоставленных главными администраторами доходов, в том числе по налоговым доходам</w:t>
      </w:r>
      <w:proofErr w:type="gramEnd"/>
      <w:r w:rsidRPr="003C3510">
        <w:rPr>
          <w:szCs w:val="28"/>
        </w:rPr>
        <w:t xml:space="preserve"> </w:t>
      </w:r>
      <w:r>
        <w:rPr>
          <w:szCs w:val="28"/>
        </w:rPr>
        <w:t>Межрайонной  ИФНС России № 9</w:t>
      </w:r>
      <w:r w:rsidRPr="003C3510">
        <w:rPr>
          <w:szCs w:val="28"/>
        </w:rPr>
        <w:t xml:space="preserve"> по Омской области. </w:t>
      </w:r>
    </w:p>
    <w:p w:rsidR="00CE5D26" w:rsidRPr="00617463" w:rsidRDefault="00CE5D26" w:rsidP="00CE5D26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 Налог</w:t>
      </w:r>
      <w:r w:rsidRPr="00617463">
        <w:rPr>
          <w:szCs w:val="28"/>
        </w:rPr>
        <w:t xml:space="preserve"> на доходы физических лиц планируется  на 20</w:t>
      </w:r>
      <w:r>
        <w:rPr>
          <w:szCs w:val="28"/>
        </w:rPr>
        <w:t xml:space="preserve">25 год   в сумме </w:t>
      </w:r>
      <w:r w:rsidRPr="00617463">
        <w:rPr>
          <w:szCs w:val="28"/>
        </w:rPr>
        <w:t xml:space="preserve"> </w:t>
      </w:r>
      <w:r>
        <w:rPr>
          <w:szCs w:val="28"/>
        </w:rPr>
        <w:t xml:space="preserve">85 041 873,0 </w:t>
      </w:r>
      <w:r w:rsidRPr="00617463">
        <w:rPr>
          <w:szCs w:val="28"/>
        </w:rPr>
        <w:t>рублей, что превышает    ожидаемое по</w:t>
      </w:r>
      <w:r>
        <w:rPr>
          <w:szCs w:val="28"/>
        </w:rPr>
        <w:t>ступления данного налога  в 2024</w:t>
      </w:r>
      <w:r w:rsidRPr="00617463">
        <w:rPr>
          <w:szCs w:val="28"/>
        </w:rPr>
        <w:t xml:space="preserve"> году (в сопоставимых условиях)</w:t>
      </w:r>
      <w:r>
        <w:rPr>
          <w:szCs w:val="28"/>
        </w:rPr>
        <w:t xml:space="preserve"> на </w:t>
      </w:r>
      <w:r>
        <w:t>5 260 343,0</w:t>
      </w:r>
      <w:r w:rsidRPr="00617463">
        <w:rPr>
          <w:szCs w:val="28"/>
        </w:rPr>
        <w:t>рублей</w:t>
      </w:r>
      <w:r>
        <w:rPr>
          <w:szCs w:val="28"/>
        </w:rPr>
        <w:t xml:space="preserve">  или на  6,2 процента</w:t>
      </w:r>
      <w:r w:rsidRPr="00617463">
        <w:rPr>
          <w:szCs w:val="28"/>
        </w:rPr>
        <w:t>.    Дополнительный норматив на 20</w:t>
      </w:r>
      <w:r>
        <w:rPr>
          <w:szCs w:val="28"/>
        </w:rPr>
        <w:t>25</w:t>
      </w:r>
      <w:r w:rsidRPr="00617463">
        <w:rPr>
          <w:szCs w:val="28"/>
        </w:rPr>
        <w:t xml:space="preserve"> год  </w:t>
      </w:r>
      <w:r>
        <w:rPr>
          <w:szCs w:val="28"/>
        </w:rPr>
        <w:t>на уровне 2024</w:t>
      </w:r>
      <w:r w:rsidRPr="00617463">
        <w:rPr>
          <w:szCs w:val="28"/>
        </w:rPr>
        <w:t xml:space="preserve"> года </w:t>
      </w:r>
      <w:r>
        <w:rPr>
          <w:szCs w:val="28"/>
        </w:rPr>
        <w:t xml:space="preserve"> </w:t>
      </w:r>
      <w:r w:rsidRPr="00BF10A4">
        <w:rPr>
          <w:szCs w:val="28"/>
        </w:rPr>
        <w:t xml:space="preserve">80% , или в сумме   </w:t>
      </w:r>
      <w:r w:rsidRPr="00BF10A4">
        <w:t xml:space="preserve">  </w:t>
      </w:r>
      <w:r>
        <w:t xml:space="preserve">70 137 627,22 </w:t>
      </w:r>
      <w:r w:rsidRPr="00BF10A4">
        <w:rPr>
          <w:szCs w:val="28"/>
        </w:rPr>
        <w:t>рублей.</w:t>
      </w:r>
    </w:p>
    <w:p w:rsidR="00CE5D26" w:rsidRPr="00D74BBC" w:rsidRDefault="00CE5D26" w:rsidP="00CE5D26">
      <w:pPr>
        <w:pStyle w:val="a3"/>
        <w:ind w:firstLine="720"/>
        <w:jc w:val="both"/>
        <w:rPr>
          <w:szCs w:val="28"/>
        </w:rPr>
      </w:pPr>
      <w:r w:rsidRPr="00617463">
        <w:rPr>
          <w:szCs w:val="28"/>
        </w:rPr>
        <w:t xml:space="preserve"> </w:t>
      </w:r>
      <w:r w:rsidRPr="00D745EE">
        <w:rPr>
          <w:szCs w:val="28"/>
        </w:rPr>
        <w:t>На 202</w:t>
      </w:r>
      <w:r>
        <w:rPr>
          <w:szCs w:val="28"/>
        </w:rPr>
        <w:t xml:space="preserve">6 и 2027 </w:t>
      </w:r>
      <w:r w:rsidRPr="00617463">
        <w:rPr>
          <w:szCs w:val="28"/>
        </w:rPr>
        <w:t xml:space="preserve"> год</w:t>
      </w:r>
      <w:r>
        <w:rPr>
          <w:szCs w:val="28"/>
        </w:rPr>
        <w:t>ы</w:t>
      </w:r>
      <w:r w:rsidRPr="00617463">
        <w:rPr>
          <w:szCs w:val="28"/>
        </w:rPr>
        <w:t xml:space="preserve"> дополнительный норматив отчислений от  НДФЛ  в р</w:t>
      </w:r>
      <w:r>
        <w:rPr>
          <w:szCs w:val="28"/>
        </w:rPr>
        <w:t>айонный бюджет на уровне</w:t>
      </w:r>
      <w:r w:rsidRPr="00617463">
        <w:rPr>
          <w:szCs w:val="28"/>
        </w:rPr>
        <w:t xml:space="preserve"> 20</w:t>
      </w:r>
      <w:r>
        <w:rPr>
          <w:szCs w:val="28"/>
        </w:rPr>
        <w:t>25</w:t>
      </w:r>
      <w:r w:rsidRPr="00617463">
        <w:rPr>
          <w:szCs w:val="28"/>
        </w:rPr>
        <w:t xml:space="preserve"> </w:t>
      </w:r>
      <w:r>
        <w:rPr>
          <w:szCs w:val="28"/>
        </w:rPr>
        <w:t xml:space="preserve">года,  </w:t>
      </w:r>
      <w:r w:rsidRPr="00617463">
        <w:rPr>
          <w:szCs w:val="28"/>
        </w:rPr>
        <w:t xml:space="preserve">  налог запланирован </w:t>
      </w:r>
      <w:r>
        <w:rPr>
          <w:szCs w:val="28"/>
        </w:rPr>
        <w:t xml:space="preserve">на 2026 год </w:t>
      </w:r>
      <w:r w:rsidRPr="00617463">
        <w:rPr>
          <w:szCs w:val="28"/>
        </w:rPr>
        <w:t xml:space="preserve">в сумме </w:t>
      </w:r>
      <w:r>
        <w:rPr>
          <w:szCs w:val="28"/>
        </w:rPr>
        <w:t xml:space="preserve"> </w:t>
      </w:r>
      <w:r>
        <w:t>90 145 000,0</w:t>
      </w:r>
      <w:r>
        <w:rPr>
          <w:szCs w:val="28"/>
        </w:rPr>
        <w:t xml:space="preserve">рублей и  2027 год  </w:t>
      </w:r>
      <w:r>
        <w:t xml:space="preserve">95 013 950,0 </w:t>
      </w:r>
      <w:r>
        <w:rPr>
          <w:szCs w:val="28"/>
        </w:rPr>
        <w:t>рублей.</w:t>
      </w:r>
    </w:p>
    <w:p w:rsidR="00CE5D26" w:rsidRPr="00617463" w:rsidRDefault="00CE5D26" w:rsidP="00CE5D26">
      <w:pPr>
        <w:pStyle w:val="a3"/>
        <w:ind w:firstLine="720"/>
        <w:jc w:val="both"/>
        <w:rPr>
          <w:szCs w:val="28"/>
        </w:rPr>
      </w:pPr>
      <w:r w:rsidRPr="00617463">
        <w:rPr>
          <w:szCs w:val="28"/>
        </w:rPr>
        <w:t xml:space="preserve">- </w:t>
      </w:r>
      <w:proofErr w:type="gramStart"/>
      <w:r w:rsidRPr="00617463">
        <w:rPr>
          <w:szCs w:val="28"/>
        </w:rPr>
        <w:t>е</w:t>
      </w:r>
      <w:proofErr w:type="gramEnd"/>
      <w:r w:rsidRPr="00617463">
        <w:rPr>
          <w:szCs w:val="28"/>
        </w:rPr>
        <w:t>диный норматив отчисления от НДФЛ   на  уровне</w:t>
      </w:r>
      <w:r>
        <w:rPr>
          <w:szCs w:val="28"/>
        </w:rPr>
        <w:t xml:space="preserve"> 2024</w:t>
      </w:r>
      <w:r w:rsidRPr="00617463">
        <w:rPr>
          <w:szCs w:val="28"/>
        </w:rPr>
        <w:t xml:space="preserve"> года и  составляет </w:t>
      </w:r>
      <w:r>
        <w:rPr>
          <w:szCs w:val="28"/>
        </w:rPr>
        <w:t>17</w:t>
      </w:r>
      <w:r w:rsidRPr="00617463">
        <w:rPr>
          <w:szCs w:val="28"/>
        </w:rPr>
        <w:t xml:space="preserve"> процентов;</w:t>
      </w:r>
    </w:p>
    <w:p w:rsidR="00CE5D26" w:rsidRPr="003C3510" w:rsidRDefault="00CE5D26" w:rsidP="00CE5D26">
      <w:pPr>
        <w:pStyle w:val="a3"/>
        <w:ind w:firstLine="720"/>
        <w:jc w:val="both"/>
        <w:rPr>
          <w:szCs w:val="28"/>
        </w:rPr>
      </w:pPr>
      <w:r w:rsidRPr="00617463">
        <w:rPr>
          <w:szCs w:val="28"/>
        </w:rPr>
        <w:lastRenderedPageBreak/>
        <w:t xml:space="preserve"> В структуре налоговых и неналоговых доходов указанный налог занимает наибольший удельный вес </w:t>
      </w:r>
      <w:r>
        <w:rPr>
          <w:szCs w:val="28"/>
        </w:rPr>
        <w:t>на 2025</w:t>
      </w:r>
      <w:r w:rsidRPr="00617463">
        <w:rPr>
          <w:szCs w:val="28"/>
        </w:rPr>
        <w:t xml:space="preserve"> год – </w:t>
      </w:r>
      <w:r>
        <w:rPr>
          <w:szCs w:val="28"/>
        </w:rPr>
        <w:t xml:space="preserve">94,7 </w:t>
      </w:r>
      <w:r w:rsidRPr="00617463">
        <w:rPr>
          <w:szCs w:val="28"/>
        </w:rPr>
        <w:t>процента</w:t>
      </w:r>
      <w:proofErr w:type="gramStart"/>
      <w:r w:rsidRPr="00617463">
        <w:rPr>
          <w:szCs w:val="28"/>
        </w:rPr>
        <w:t>.</w:t>
      </w:r>
      <w:r>
        <w:rPr>
          <w:szCs w:val="28"/>
        </w:rPr>
        <w:t>(</w:t>
      </w:r>
      <w:proofErr w:type="gramEnd"/>
      <w:r>
        <w:rPr>
          <w:szCs w:val="28"/>
        </w:rPr>
        <w:t>на 2026 год – 95 %, на 2027</w:t>
      </w:r>
      <w:r w:rsidRPr="00617463">
        <w:rPr>
          <w:szCs w:val="28"/>
        </w:rPr>
        <w:t xml:space="preserve"> го</w:t>
      </w:r>
      <w:r>
        <w:rPr>
          <w:szCs w:val="28"/>
        </w:rPr>
        <w:t>д – 95,2</w:t>
      </w:r>
      <w:r w:rsidRPr="00617463">
        <w:rPr>
          <w:szCs w:val="28"/>
        </w:rPr>
        <w:t xml:space="preserve"> %).</w:t>
      </w:r>
    </w:p>
    <w:p w:rsidR="00CE5D26" w:rsidRPr="003C3510" w:rsidRDefault="00CE5D26" w:rsidP="00CE5D26">
      <w:pPr>
        <w:ind w:firstLine="720"/>
        <w:jc w:val="center"/>
      </w:pPr>
      <w:r w:rsidRPr="003C3510">
        <w:t>Акцизы</w:t>
      </w:r>
    </w:p>
    <w:p w:rsidR="00CE5D26" w:rsidRPr="003C3510" w:rsidRDefault="00CE5D26" w:rsidP="00CE5D26">
      <w:pPr>
        <w:ind w:firstLine="720"/>
        <w:jc w:val="both"/>
      </w:pPr>
      <w:r w:rsidRPr="0082644E">
        <w:rPr>
          <w:szCs w:val="28"/>
        </w:rPr>
        <w:t>Расчет налога произв</w:t>
      </w:r>
      <w:r>
        <w:rPr>
          <w:szCs w:val="28"/>
        </w:rPr>
        <w:t>еден в соответствии с главой 22 "Акцизы</w:t>
      </w:r>
      <w:r w:rsidRPr="0082644E">
        <w:rPr>
          <w:szCs w:val="28"/>
        </w:rPr>
        <w:t>" части второй Налогового кодекса Российской Федерации</w:t>
      </w:r>
      <w:r>
        <w:rPr>
          <w:szCs w:val="28"/>
        </w:rPr>
        <w:t>.</w:t>
      </w:r>
    </w:p>
    <w:p w:rsidR="00CE5D26" w:rsidRDefault="00CE5D26" w:rsidP="00CE5D26">
      <w:pPr>
        <w:pStyle w:val="a3"/>
        <w:jc w:val="both"/>
      </w:pPr>
      <w:r w:rsidRPr="003C3510">
        <w:t xml:space="preserve">Планирование дохода от уплаты акцизов на нефтепродукты   производится  на основании </w:t>
      </w:r>
      <w:r w:rsidRPr="003C3510">
        <w:rPr>
          <w:szCs w:val="28"/>
        </w:rPr>
        <w:t xml:space="preserve"> прогнозных объемов    предоставленных главным администратором</w:t>
      </w:r>
      <w:r>
        <w:rPr>
          <w:szCs w:val="28"/>
        </w:rPr>
        <w:t xml:space="preserve"> Межрайонной  ИФНС России № 9 по Омской области</w:t>
      </w:r>
      <w:r w:rsidRPr="003C3510">
        <w:rPr>
          <w:szCs w:val="28"/>
        </w:rPr>
        <w:t xml:space="preserve">. </w:t>
      </w:r>
      <w:r w:rsidRPr="003C3510">
        <w:t xml:space="preserve"> </w:t>
      </w:r>
    </w:p>
    <w:p w:rsidR="00CE5D26" w:rsidRPr="003536B1" w:rsidRDefault="00CE5D26" w:rsidP="00CE5D26">
      <w:pPr>
        <w:pStyle w:val="a3"/>
        <w:jc w:val="both"/>
        <w:rPr>
          <w:szCs w:val="28"/>
        </w:rPr>
      </w:pPr>
      <w:r>
        <w:t xml:space="preserve">      </w:t>
      </w:r>
      <w:r w:rsidRPr="003C3510">
        <w:t xml:space="preserve"> С учетом изменен</w:t>
      </w:r>
      <w:r>
        <w:t>ия налоговых ставок с 01.01.2025</w:t>
      </w:r>
      <w:r w:rsidRPr="003C3510">
        <w:t xml:space="preserve"> года. И  утвержденного норматива отчисления в районный бюджет в размере 0,0026 %.</w:t>
      </w:r>
    </w:p>
    <w:p w:rsidR="00CE5D26" w:rsidRPr="003C3510" w:rsidRDefault="00CE5D26" w:rsidP="00CE5D26">
      <w:pPr>
        <w:ind w:firstLine="720"/>
        <w:jc w:val="both"/>
      </w:pPr>
      <w:r w:rsidRPr="003C3510">
        <w:t>Сумма доходов от уплаты акцизов на нефтепродукты  планируется  на</w:t>
      </w:r>
      <w:r>
        <w:t xml:space="preserve"> 2025 год </w:t>
      </w:r>
      <w:r w:rsidRPr="003C3510">
        <w:t xml:space="preserve"> </w:t>
      </w:r>
      <w:r>
        <w:t xml:space="preserve">204 200,0 </w:t>
      </w:r>
      <w:r w:rsidRPr="003C3510">
        <w:t xml:space="preserve">руб.,  </w:t>
      </w:r>
      <w:r>
        <w:t xml:space="preserve">на </w:t>
      </w:r>
      <w:r w:rsidRPr="003C3510">
        <w:t>202</w:t>
      </w:r>
      <w:r>
        <w:t>6 год  197 700,0 руб., на 2027</w:t>
      </w:r>
      <w:r w:rsidRPr="003C3510">
        <w:t xml:space="preserve"> год</w:t>
      </w:r>
      <w:r>
        <w:t xml:space="preserve">  252 500,0 </w:t>
      </w:r>
      <w:r w:rsidRPr="003C3510">
        <w:t>руб.;</w:t>
      </w:r>
    </w:p>
    <w:p w:rsidR="00CE5D26" w:rsidRDefault="00CE5D26" w:rsidP="00CE5D26">
      <w:pPr>
        <w:ind w:firstLine="720"/>
        <w:jc w:val="both"/>
      </w:pPr>
      <w:r w:rsidRPr="003C3510">
        <w:t xml:space="preserve">   В структуре налоговых и неналоговых доходов районного бюджета этот налог зан</w:t>
      </w:r>
      <w:r>
        <w:t>имает 0,2</w:t>
      </w:r>
      <w:r w:rsidRPr="003C3510">
        <w:t xml:space="preserve">  процента. </w:t>
      </w:r>
    </w:p>
    <w:p w:rsidR="00CE5D26" w:rsidRDefault="00CE5D26" w:rsidP="00CE5D26">
      <w:pPr>
        <w:pStyle w:val="2"/>
        <w:keepNext/>
        <w:ind w:firstLine="0"/>
        <w:rPr>
          <w:b w:val="0"/>
          <w:szCs w:val="28"/>
        </w:rPr>
      </w:pPr>
    </w:p>
    <w:p w:rsidR="00CE5D26" w:rsidRPr="0082644E" w:rsidRDefault="00CE5D26" w:rsidP="00CE5D26">
      <w:pPr>
        <w:pStyle w:val="2"/>
        <w:keepNext/>
        <w:ind w:firstLine="0"/>
        <w:rPr>
          <w:b w:val="0"/>
          <w:szCs w:val="28"/>
        </w:rPr>
      </w:pPr>
      <w:r w:rsidRPr="0082644E">
        <w:rPr>
          <w:b w:val="0"/>
          <w:szCs w:val="28"/>
        </w:rPr>
        <w:t>Налог, взимаемый в связи с применением упрощенной</w:t>
      </w:r>
    </w:p>
    <w:p w:rsidR="00CE5D26" w:rsidRPr="0082644E" w:rsidRDefault="00CE5D26" w:rsidP="00CE5D26">
      <w:pPr>
        <w:pStyle w:val="2"/>
        <w:keepNext/>
        <w:ind w:firstLine="0"/>
        <w:rPr>
          <w:b w:val="0"/>
          <w:szCs w:val="28"/>
        </w:rPr>
      </w:pPr>
      <w:r w:rsidRPr="0082644E">
        <w:rPr>
          <w:b w:val="0"/>
          <w:szCs w:val="28"/>
        </w:rPr>
        <w:t>системы налогообложения</w:t>
      </w:r>
    </w:p>
    <w:p w:rsidR="00CE5D26" w:rsidRPr="0082644E" w:rsidRDefault="00CE5D26" w:rsidP="00CE5D26">
      <w:pPr>
        <w:pStyle w:val="a5"/>
        <w:keepNext/>
        <w:ind w:firstLine="709"/>
        <w:rPr>
          <w:szCs w:val="28"/>
        </w:rPr>
      </w:pPr>
    </w:p>
    <w:p w:rsidR="00CE5D26" w:rsidRDefault="00CE5D26" w:rsidP="00CE5D26">
      <w:pPr>
        <w:pStyle w:val="a5"/>
        <w:ind w:firstLine="709"/>
        <w:rPr>
          <w:szCs w:val="28"/>
        </w:rPr>
      </w:pPr>
      <w:r w:rsidRPr="0082644E">
        <w:rPr>
          <w:szCs w:val="28"/>
        </w:rPr>
        <w:t>Расчет налога произведен в соответствии с главой 26.2 "Упрощенная система налогообложения" части второй Налогового кодекса Российской Федерации.</w:t>
      </w:r>
    </w:p>
    <w:p w:rsidR="00CE5D26" w:rsidRPr="003C3510" w:rsidRDefault="00CE5D26" w:rsidP="00CE5D26">
      <w:pPr>
        <w:ind w:firstLine="720"/>
        <w:jc w:val="both"/>
      </w:pPr>
      <w:r w:rsidRPr="003C3510">
        <w:t xml:space="preserve">Прогноз налога производится с учетом: </w:t>
      </w:r>
    </w:p>
    <w:p w:rsidR="00CE5D26" w:rsidRDefault="00CE5D26" w:rsidP="00CE5D26">
      <w:pPr>
        <w:ind w:firstLine="720"/>
        <w:jc w:val="both"/>
      </w:pPr>
      <w:proofErr w:type="gramStart"/>
      <w:r w:rsidRPr="003C3510">
        <w:t>- фактического и ожидаемого поступления налога в текущем году и на основании прогноза главного администра</w:t>
      </w:r>
      <w:r>
        <w:t>тора доходов Межрайонной ИФНС № 9</w:t>
      </w:r>
      <w:r w:rsidRPr="003C3510">
        <w:t xml:space="preserve"> по Омской области;</w:t>
      </w:r>
      <w:proofErr w:type="gramEnd"/>
    </w:p>
    <w:p w:rsidR="00CE5D26" w:rsidRPr="00BD2C65" w:rsidRDefault="00CE5D26" w:rsidP="00CE5D26">
      <w:pPr>
        <w:ind w:firstLine="720"/>
        <w:jc w:val="both"/>
      </w:pPr>
      <w:r>
        <w:t>- норматива отчислений в бюджет района 25</w:t>
      </w:r>
      <w:r w:rsidRPr="003C3510">
        <w:t xml:space="preserve"> процентов;</w:t>
      </w:r>
    </w:p>
    <w:p w:rsidR="00CE5D26" w:rsidRPr="0082644E" w:rsidRDefault="00CE5D26" w:rsidP="00CE5D26">
      <w:pPr>
        <w:pStyle w:val="a5"/>
        <w:ind w:firstLine="708"/>
        <w:rPr>
          <w:szCs w:val="28"/>
        </w:rPr>
      </w:pPr>
      <w:r>
        <w:rPr>
          <w:szCs w:val="28"/>
        </w:rPr>
        <w:t>Данный налог на 2025</w:t>
      </w:r>
      <w:r w:rsidRPr="0082644E">
        <w:rPr>
          <w:szCs w:val="28"/>
        </w:rPr>
        <w:t xml:space="preserve"> го</w:t>
      </w:r>
      <w:r>
        <w:rPr>
          <w:szCs w:val="28"/>
        </w:rPr>
        <w:t>д прогнозируется с ростом к 2024</w:t>
      </w:r>
      <w:r w:rsidRPr="0082644E">
        <w:rPr>
          <w:szCs w:val="28"/>
        </w:rPr>
        <w:t xml:space="preserve"> год</w:t>
      </w:r>
      <w:r>
        <w:rPr>
          <w:szCs w:val="28"/>
        </w:rPr>
        <w:t>у на 1,7 процента в объеме 1 658 000,0</w:t>
      </w:r>
      <w:r w:rsidRPr="0082644E">
        <w:rPr>
          <w:szCs w:val="28"/>
        </w:rPr>
        <w:t xml:space="preserve"> руб. </w:t>
      </w:r>
    </w:p>
    <w:p w:rsidR="00CE5D26" w:rsidRPr="0082644E" w:rsidRDefault="00CE5D26" w:rsidP="00CE5D26">
      <w:pPr>
        <w:pStyle w:val="a5"/>
        <w:ind w:firstLine="709"/>
        <w:rPr>
          <w:szCs w:val="28"/>
        </w:rPr>
      </w:pPr>
      <w:r>
        <w:rPr>
          <w:szCs w:val="28"/>
        </w:rPr>
        <w:t>Поступления по налогу на 2026</w:t>
      </w:r>
      <w:r w:rsidRPr="0082644E">
        <w:rPr>
          <w:szCs w:val="28"/>
        </w:rPr>
        <w:t xml:space="preserve"> год п</w:t>
      </w:r>
      <w:r>
        <w:rPr>
          <w:szCs w:val="28"/>
        </w:rPr>
        <w:t>ланируются в сумме  1 680 000,0 руб., с ростом к 2025 году на 1,3</w:t>
      </w:r>
      <w:r w:rsidRPr="0082644E">
        <w:rPr>
          <w:szCs w:val="28"/>
        </w:rPr>
        <w:t xml:space="preserve"> </w:t>
      </w:r>
      <w:r>
        <w:rPr>
          <w:szCs w:val="28"/>
        </w:rPr>
        <w:t xml:space="preserve"> </w:t>
      </w:r>
      <w:r w:rsidRPr="0082644E">
        <w:rPr>
          <w:szCs w:val="28"/>
        </w:rPr>
        <w:t xml:space="preserve">процента. </w:t>
      </w:r>
    </w:p>
    <w:p w:rsidR="00CE5D26" w:rsidRDefault="00CE5D26" w:rsidP="00CE5D26">
      <w:pPr>
        <w:pStyle w:val="a5"/>
        <w:ind w:firstLine="708"/>
        <w:rPr>
          <w:szCs w:val="28"/>
        </w:rPr>
      </w:pPr>
      <w:r>
        <w:rPr>
          <w:szCs w:val="28"/>
        </w:rPr>
        <w:t>На 2027</w:t>
      </w:r>
      <w:r w:rsidRPr="0082644E">
        <w:rPr>
          <w:szCs w:val="28"/>
        </w:rPr>
        <w:t xml:space="preserve"> год нал</w:t>
      </w:r>
      <w:r>
        <w:rPr>
          <w:szCs w:val="28"/>
        </w:rPr>
        <w:t xml:space="preserve">ог прогнозируется с ростом к 2026 году на </w:t>
      </w:r>
      <w:r w:rsidRPr="0082644E">
        <w:rPr>
          <w:szCs w:val="28"/>
        </w:rPr>
        <w:t> </w:t>
      </w:r>
      <w:r>
        <w:rPr>
          <w:szCs w:val="28"/>
        </w:rPr>
        <w:t xml:space="preserve">1,3 </w:t>
      </w:r>
      <w:r w:rsidRPr="0082644E">
        <w:rPr>
          <w:szCs w:val="28"/>
        </w:rPr>
        <w:t>пр</w:t>
      </w:r>
      <w:r>
        <w:rPr>
          <w:szCs w:val="28"/>
        </w:rPr>
        <w:t>оцента в объеме  1 703 000,0 руб.</w:t>
      </w:r>
    </w:p>
    <w:p w:rsidR="00CE5D26" w:rsidRPr="005A724E" w:rsidRDefault="00CE5D26" w:rsidP="00CE5D26">
      <w:pPr>
        <w:pStyle w:val="a5"/>
        <w:ind w:firstLine="708"/>
        <w:rPr>
          <w:szCs w:val="28"/>
        </w:rPr>
      </w:pPr>
      <w:r>
        <w:rPr>
          <w:szCs w:val="28"/>
        </w:rPr>
        <w:t xml:space="preserve"> В</w:t>
      </w:r>
      <w:r w:rsidRPr="0082644E">
        <w:rPr>
          <w:szCs w:val="28"/>
        </w:rPr>
        <w:t xml:space="preserve"> структуре налоговых </w:t>
      </w:r>
      <w:r>
        <w:rPr>
          <w:szCs w:val="28"/>
        </w:rPr>
        <w:t xml:space="preserve">и неналоговых доходов </w:t>
      </w:r>
      <w:r w:rsidRPr="003C3510">
        <w:t>районного бюд</w:t>
      </w:r>
      <w:r>
        <w:t>жета этот налог занимает на 2025</w:t>
      </w:r>
      <w:r w:rsidRPr="003C3510">
        <w:t xml:space="preserve"> - </w:t>
      </w:r>
      <w:r>
        <w:t>2027  годы</w:t>
      </w:r>
      <w:r>
        <w:rPr>
          <w:szCs w:val="28"/>
        </w:rPr>
        <w:t xml:space="preserve"> 1,8 </w:t>
      </w:r>
      <w:r w:rsidRPr="0082644E">
        <w:rPr>
          <w:szCs w:val="28"/>
        </w:rPr>
        <w:t>процента.</w:t>
      </w:r>
    </w:p>
    <w:p w:rsidR="00CE5D26" w:rsidRDefault="00CE5D26" w:rsidP="00CE5D26">
      <w:pPr>
        <w:pStyle w:val="a3"/>
      </w:pPr>
    </w:p>
    <w:p w:rsidR="00CE5D26" w:rsidRPr="003C3510" w:rsidRDefault="00CE5D26" w:rsidP="00CE5D26">
      <w:pPr>
        <w:pStyle w:val="a3"/>
      </w:pPr>
      <w:r w:rsidRPr="003C3510">
        <w:t>Доходы от поступлений единого сельскохозяйственного  налога,</w:t>
      </w:r>
    </w:p>
    <w:p w:rsidR="00CE5D26" w:rsidRPr="003C3510" w:rsidRDefault="00CE5D26" w:rsidP="00CE5D26">
      <w:pPr>
        <w:pStyle w:val="a3"/>
      </w:pPr>
      <w:r>
        <w:t>в районный бюджет на 2025</w:t>
      </w:r>
      <w:r w:rsidRPr="003C3510">
        <w:t xml:space="preserve"> год и на плановый период 20</w:t>
      </w:r>
      <w:r>
        <w:t>26</w:t>
      </w:r>
      <w:r w:rsidRPr="003C3510">
        <w:t xml:space="preserve"> и 20</w:t>
      </w:r>
      <w:r>
        <w:t>27</w:t>
      </w:r>
      <w:r w:rsidRPr="003C3510">
        <w:t xml:space="preserve"> годов</w:t>
      </w:r>
    </w:p>
    <w:p w:rsidR="00CE5D26" w:rsidRPr="003C3510" w:rsidRDefault="00CE5D26" w:rsidP="00CE5D26">
      <w:pPr>
        <w:pStyle w:val="a3"/>
        <w:rPr>
          <w:b/>
        </w:rPr>
      </w:pPr>
      <w:r w:rsidRPr="003C3510">
        <w:rPr>
          <w:b/>
        </w:rPr>
        <w:t xml:space="preserve"> </w:t>
      </w:r>
    </w:p>
    <w:p w:rsidR="00CE5D26" w:rsidRPr="003C3510" w:rsidRDefault="00CE5D26" w:rsidP="00CE5D26">
      <w:pPr>
        <w:ind w:firstLine="720"/>
        <w:jc w:val="both"/>
      </w:pPr>
      <w:r w:rsidRPr="003C3510">
        <w:t>Расчет налога произведен в соответствии с главой 26.1</w:t>
      </w:r>
      <w:r>
        <w:t xml:space="preserve"> «Система налогообложения для сельскохозяйственных товаропроизводителей (Единый сельскохозяйственный налог)</w:t>
      </w:r>
      <w:r w:rsidRPr="003C3510">
        <w:t xml:space="preserve"> части второй Налогового кодекса Российской Федерации.</w:t>
      </w:r>
    </w:p>
    <w:p w:rsidR="00CE5D26" w:rsidRPr="003C3510" w:rsidRDefault="00CE5D26" w:rsidP="00CE5D26">
      <w:pPr>
        <w:ind w:firstLine="720"/>
        <w:jc w:val="both"/>
      </w:pPr>
      <w:r w:rsidRPr="003C3510">
        <w:t xml:space="preserve">Прогноз налога производится с учетом: </w:t>
      </w:r>
    </w:p>
    <w:p w:rsidR="00CE5D26" w:rsidRPr="003C3510" w:rsidRDefault="00CE5D26" w:rsidP="00CE5D26">
      <w:pPr>
        <w:ind w:firstLine="720"/>
        <w:jc w:val="both"/>
      </w:pPr>
      <w:r w:rsidRPr="003C3510">
        <w:t>- фактического и ожидаемого поступления налога в текущем году;</w:t>
      </w:r>
    </w:p>
    <w:p w:rsidR="00CE5D26" w:rsidRPr="003C3510" w:rsidRDefault="00CE5D26" w:rsidP="00CE5D26">
      <w:pPr>
        <w:ind w:firstLine="720"/>
        <w:jc w:val="both"/>
      </w:pPr>
      <w:proofErr w:type="gramStart"/>
      <w:r w:rsidRPr="003C3510">
        <w:t>-  прогноза  главного администратора доходов -</w:t>
      </w:r>
      <w:r>
        <w:t xml:space="preserve"> Межрайонной ИФНС № 9</w:t>
      </w:r>
      <w:r w:rsidRPr="003C3510">
        <w:t xml:space="preserve"> по Омской области.</w:t>
      </w:r>
      <w:proofErr w:type="gramEnd"/>
    </w:p>
    <w:p w:rsidR="00CE5D26" w:rsidRPr="003C3510" w:rsidRDefault="00CE5D26" w:rsidP="00CE5D26">
      <w:pPr>
        <w:pStyle w:val="33"/>
        <w:ind w:firstLine="720"/>
        <w:rPr>
          <w:sz w:val="28"/>
          <w:szCs w:val="28"/>
        </w:rPr>
      </w:pPr>
      <w:r w:rsidRPr="003C3510">
        <w:rPr>
          <w:sz w:val="28"/>
          <w:szCs w:val="28"/>
        </w:rPr>
        <w:lastRenderedPageBreak/>
        <w:t>Поступление от единого сельскохозяй</w:t>
      </w:r>
      <w:r>
        <w:rPr>
          <w:sz w:val="28"/>
          <w:szCs w:val="28"/>
        </w:rPr>
        <w:t xml:space="preserve">ственного налога планируется на 2025 год  50 816,0  рублей, на 2026 год   51 499,0  рублей, на 2027 год   52 143,0  рублей. </w:t>
      </w:r>
      <w:r w:rsidRPr="003C3510">
        <w:rPr>
          <w:sz w:val="28"/>
          <w:szCs w:val="28"/>
        </w:rPr>
        <w:t>Норматив отчислений 50  процентов.</w:t>
      </w:r>
    </w:p>
    <w:p w:rsidR="00CE5D26" w:rsidRDefault="00CE5D26" w:rsidP="00CE5D26">
      <w:pPr>
        <w:ind w:firstLine="720"/>
        <w:jc w:val="both"/>
      </w:pPr>
      <w:r w:rsidRPr="003C3510">
        <w:t>В структуре налоговых и неналоговых доходов районного бюд</w:t>
      </w:r>
      <w:r>
        <w:t>жета этот налог занимает на 2025</w:t>
      </w:r>
      <w:r w:rsidRPr="003C3510">
        <w:t xml:space="preserve"> - </w:t>
      </w:r>
      <w:r>
        <w:t xml:space="preserve">2027  годы в среднем 0,05 </w:t>
      </w:r>
      <w:r w:rsidRPr="003C3510">
        <w:t xml:space="preserve"> процент.</w:t>
      </w:r>
    </w:p>
    <w:p w:rsidR="00CE5D26" w:rsidRDefault="00CE5D26" w:rsidP="00CE5D26">
      <w:pPr>
        <w:ind w:firstLine="720"/>
        <w:jc w:val="center"/>
      </w:pPr>
    </w:p>
    <w:p w:rsidR="00CE5D26" w:rsidRPr="003C3510" w:rsidRDefault="00CE5D26" w:rsidP="00CE5D26">
      <w:pPr>
        <w:ind w:firstLine="720"/>
        <w:jc w:val="center"/>
      </w:pPr>
      <w:r w:rsidRPr="00C50C0A">
        <w:t>Доходы</w:t>
      </w:r>
      <w:r w:rsidRPr="003C3510">
        <w:t xml:space="preserve"> от поступлений</w:t>
      </w:r>
      <w:r w:rsidRPr="00F239A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</w:t>
      </w:r>
      <w:r w:rsidRPr="00192F67">
        <w:rPr>
          <w:color w:val="000000"/>
          <w:szCs w:val="28"/>
        </w:rPr>
        <w:t>алог</w:t>
      </w:r>
      <w:r>
        <w:rPr>
          <w:color w:val="000000"/>
          <w:szCs w:val="28"/>
        </w:rPr>
        <w:t>а, взимаемого</w:t>
      </w:r>
      <w:r w:rsidRPr="00192F67">
        <w:rPr>
          <w:color w:val="000000"/>
          <w:szCs w:val="28"/>
        </w:rPr>
        <w:t xml:space="preserve"> в связи с применением патентной системы налогообложения</w:t>
      </w:r>
      <w:r>
        <w:t>, в районном бюджете   на 2025 год и на плановый период 2026 и 2027</w:t>
      </w:r>
      <w:r w:rsidRPr="003C3510">
        <w:t xml:space="preserve"> годов</w:t>
      </w:r>
    </w:p>
    <w:p w:rsidR="00CE5D26" w:rsidRPr="003C3510" w:rsidRDefault="00CE5D26" w:rsidP="00CE5D26">
      <w:pPr>
        <w:ind w:firstLine="720"/>
        <w:jc w:val="both"/>
      </w:pPr>
    </w:p>
    <w:p w:rsidR="00CE5D26" w:rsidRPr="003C3510" w:rsidRDefault="00CE5D26" w:rsidP="00CE5D26">
      <w:pPr>
        <w:ind w:firstLine="720"/>
        <w:jc w:val="both"/>
      </w:pPr>
      <w:r w:rsidRPr="003C3510">
        <w:t xml:space="preserve">Расчет налога произведен </w:t>
      </w:r>
      <w:r>
        <w:t>в соответствии с главой 26.5</w:t>
      </w:r>
      <w:r w:rsidRPr="003C3510">
        <w:t xml:space="preserve"> </w:t>
      </w:r>
      <w:r>
        <w:t>«Патентная система налогообложения»</w:t>
      </w:r>
      <w:r>
        <w:rPr>
          <w:rFonts w:eastAsia="Calibri"/>
          <w:sz w:val="24"/>
          <w:szCs w:val="24"/>
        </w:rPr>
        <w:t xml:space="preserve"> </w:t>
      </w:r>
      <w:r w:rsidRPr="003C3510">
        <w:t>части второй Налогового кодекса Российской Федерации.</w:t>
      </w:r>
    </w:p>
    <w:p w:rsidR="00CE5D26" w:rsidRPr="003C3510" w:rsidRDefault="00CE5D26" w:rsidP="00CE5D26">
      <w:pPr>
        <w:ind w:firstLine="720"/>
        <w:jc w:val="both"/>
      </w:pPr>
      <w:r w:rsidRPr="003C3510">
        <w:t xml:space="preserve">Прогноз налога производится с учетом: </w:t>
      </w:r>
    </w:p>
    <w:p w:rsidR="00CE5D26" w:rsidRPr="003C3510" w:rsidRDefault="00CE5D26" w:rsidP="00CE5D26">
      <w:pPr>
        <w:ind w:firstLine="720"/>
        <w:jc w:val="both"/>
      </w:pPr>
      <w:proofErr w:type="gramStart"/>
      <w:r w:rsidRPr="003C3510">
        <w:t xml:space="preserve">- фактического и ожидаемого поступления налога в текущем году и на основании прогноза главного администратора доходов </w:t>
      </w:r>
      <w:r>
        <w:t>Межрайонной ИФНС № 9</w:t>
      </w:r>
      <w:r w:rsidRPr="003C3510">
        <w:t xml:space="preserve"> по Омской области;</w:t>
      </w:r>
      <w:proofErr w:type="gramEnd"/>
    </w:p>
    <w:p w:rsidR="00CE5D26" w:rsidRPr="003C3510" w:rsidRDefault="00CE5D26" w:rsidP="00CE5D26">
      <w:pPr>
        <w:ind w:firstLine="720"/>
        <w:jc w:val="both"/>
      </w:pPr>
      <w:r w:rsidRPr="003C3510">
        <w:t xml:space="preserve">- норматива отчислений </w:t>
      </w:r>
      <w:r>
        <w:t xml:space="preserve">в бюджет района </w:t>
      </w:r>
      <w:r w:rsidRPr="003C3510">
        <w:t>100 процентов;</w:t>
      </w:r>
    </w:p>
    <w:p w:rsidR="00CE5D26" w:rsidRPr="00F139DB" w:rsidRDefault="00CE5D26" w:rsidP="00CE5D26">
      <w:pPr>
        <w:ind w:firstLine="720"/>
        <w:jc w:val="both"/>
      </w:pPr>
      <w:r>
        <w:t xml:space="preserve"> Данный налог на 2025</w:t>
      </w:r>
      <w:r w:rsidRPr="003C3510">
        <w:t xml:space="preserve"> год  прогно</w:t>
      </w:r>
      <w:r>
        <w:t>зируется  в сумме 523 000,0 руб., на 2026 год  530 000,0 руб., на 2027 год 537 000,0</w:t>
      </w:r>
      <w:r w:rsidRPr="003C3510">
        <w:t xml:space="preserve"> руб.   В структуре налоговых и неналоговых доходов районного бюджета э</w:t>
      </w:r>
      <w:r>
        <w:t>тот налог занимает на 2025-2027 годы  0,5 % .</w:t>
      </w:r>
    </w:p>
    <w:p w:rsidR="00CE5D26" w:rsidRPr="003C3510" w:rsidRDefault="00CE5D26" w:rsidP="00CE5D26">
      <w:pPr>
        <w:pStyle w:val="a3"/>
        <w:ind w:firstLine="720"/>
      </w:pPr>
      <w:r w:rsidRPr="003C3510">
        <w:t>Доходы от поступления государственной  пошлины</w:t>
      </w:r>
    </w:p>
    <w:p w:rsidR="00CE5D26" w:rsidRPr="003C3510" w:rsidRDefault="00CE5D26" w:rsidP="00CE5D26">
      <w:pPr>
        <w:pStyle w:val="a3"/>
      </w:pPr>
      <w:r>
        <w:t>в районный бюджет на  2025</w:t>
      </w:r>
      <w:r w:rsidRPr="003C3510">
        <w:t xml:space="preserve"> год и на плановый период 20</w:t>
      </w:r>
      <w:r>
        <w:t>26</w:t>
      </w:r>
      <w:r w:rsidRPr="003C3510">
        <w:t xml:space="preserve"> и 20</w:t>
      </w:r>
      <w:r>
        <w:t>27</w:t>
      </w:r>
      <w:r w:rsidRPr="003C3510">
        <w:t xml:space="preserve"> годы.</w:t>
      </w:r>
    </w:p>
    <w:p w:rsidR="00CE5D26" w:rsidRPr="003C3510" w:rsidRDefault="00CE5D26" w:rsidP="00CE5D26">
      <w:pPr>
        <w:pStyle w:val="a3"/>
        <w:ind w:firstLine="720"/>
      </w:pPr>
    </w:p>
    <w:p w:rsidR="00CE5D26" w:rsidRPr="003C3510" w:rsidRDefault="00CE5D26" w:rsidP="00CE5D26">
      <w:pPr>
        <w:ind w:firstLine="720"/>
        <w:jc w:val="both"/>
      </w:pPr>
      <w:r w:rsidRPr="003C3510">
        <w:t>Расчет дохода  произведен в соответствии с главой 25.3</w:t>
      </w:r>
      <w:r>
        <w:t xml:space="preserve"> «Государственная пошлина»</w:t>
      </w:r>
      <w:r w:rsidRPr="003C3510">
        <w:t xml:space="preserve"> части второй Налогового кодекса Российской Федерации. На основании прогноза главного администратора доходов</w:t>
      </w:r>
      <w:r>
        <w:t xml:space="preserve"> Межрайонной ИФНС № 9</w:t>
      </w:r>
      <w:r w:rsidRPr="003C3510">
        <w:t xml:space="preserve"> по Омской области;</w:t>
      </w:r>
    </w:p>
    <w:p w:rsidR="00CE5D26" w:rsidRPr="003C3510" w:rsidRDefault="00CE5D26" w:rsidP="00CE5D26">
      <w:pPr>
        <w:pStyle w:val="a3"/>
        <w:ind w:firstLine="720"/>
        <w:jc w:val="both"/>
      </w:pPr>
      <w:r w:rsidRPr="003C3510">
        <w:t xml:space="preserve">Поступление </w:t>
      </w:r>
      <w:r>
        <w:t xml:space="preserve">государственной пошлины планируется  в  2025- 2027 годах          1 000 000,0 руб., </w:t>
      </w:r>
      <w:r w:rsidRPr="003C3510">
        <w:t xml:space="preserve"> на уровн</w:t>
      </w:r>
      <w:r>
        <w:t>е ожидаемого поступления за 2024</w:t>
      </w:r>
      <w:r w:rsidRPr="003C3510">
        <w:t xml:space="preserve"> год,  увеличения размеров взимаемой государственной пошлины не ожидается.</w:t>
      </w:r>
    </w:p>
    <w:p w:rsidR="00CE5D26" w:rsidRPr="003C3510" w:rsidRDefault="00CE5D26" w:rsidP="00CE5D26">
      <w:pPr>
        <w:pStyle w:val="a3"/>
        <w:ind w:firstLine="708"/>
        <w:jc w:val="both"/>
      </w:pPr>
      <w:r w:rsidRPr="003C3510">
        <w:t>На основании бюджетного законодательства в местный бюджет зачисляется 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</w:t>
      </w:r>
      <w:r w:rsidRPr="003C3510">
        <w:rPr>
          <w:b/>
        </w:rPr>
        <w:t xml:space="preserve"> </w:t>
      </w:r>
      <w:r w:rsidRPr="003C3510">
        <w:t>Верховным судом РФ).</w:t>
      </w:r>
    </w:p>
    <w:p w:rsidR="00CE5D26" w:rsidRPr="003C3510" w:rsidRDefault="00CE5D26" w:rsidP="00CE5D26">
      <w:pPr>
        <w:pStyle w:val="33"/>
        <w:jc w:val="both"/>
        <w:rPr>
          <w:sz w:val="28"/>
          <w:szCs w:val="28"/>
        </w:rPr>
      </w:pPr>
      <w:r>
        <w:rPr>
          <w:sz w:val="28"/>
          <w:szCs w:val="28"/>
        </w:rPr>
        <w:t>Норматив отчисления в бюджет района</w:t>
      </w:r>
      <w:r w:rsidRPr="003C3510">
        <w:rPr>
          <w:sz w:val="28"/>
          <w:szCs w:val="28"/>
        </w:rPr>
        <w:t xml:space="preserve"> 100 процентов.</w:t>
      </w:r>
    </w:p>
    <w:p w:rsidR="00CE5D26" w:rsidRPr="00896F59" w:rsidRDefault="00CE5D26" w:rsidP="00CE5D26">
      <w:pPr>
        <w:ind w:firstLine="720"/>
        <w:jc w:val="both"/>
      </w:pPr>
      <w:r w:rsidRPr="003C3510">
        <w:t>В структуре налоговых и неналоговых доходов районного бюджета доходы от госпошлины  занимаю</w:t>
      </w:r>
      <w:r>
        <w:t xml:space="preserve">т </w:t>
      </w:r>
      <w:r w:rsidRPr="003C3510">
        <w:t xml:space="preserve"> </w:t>
      </w:r>
      <w:r>
        <w:t>1,0 процент</w:t>
      </w:r>
      <w:r w:rsidRPr="003C3510">
        <w:t xml:space="preserve">. </w:t>
      </w:r>
    </w:p>
    <w:p w:rsidR="00CE5D26" w:rsidRDefault="00CE5D26" w:rsidP="00CE5D26">
      <w:pPr>
        <w:pStyle w:val="33"/>
        <w:jc w:val="center"/>
        <w:rPr>
          <w:sz w:val="28"/>
          <w:szCs w:val="28"/>
        </w:rPr>
      </w:pPr>
    </w:p>
    <w:p w:rsidR="00CE5D26" w:rsidRPr="003C3510" w:rsidRDefault="00CE5D26" w:rsidP="00CE5D26">
      <w:pPr>
        <w:pStyle w:val="33"/>
        <w:jc w:val="center"/>
        <w:rPr>
          <w:sz w:val="28"/>
          <w:szCs w:val="28"/>
        </w:rPr>
      </w:pPr>
      <w:r w:rsidRPr="003C3510">
        <w:rPr>
          <w:sz w:val="28"/>
          <w:szCs w:val="28"/>
        </w:rPr>
        <w:t>Доходы от поступлений неналоговых доходов в районный бюджет</w:t>
      </w:r>
    </w:p>
    <w:p w:rsidR="00CE5D26" w:rsidRPr="003C3510" w:rsidRDefault="00CE5D26" w:rsidP="00CE5D26">
      <w:pPr>
        <w:pStyle w:val="33"/>
        <w:jc w:val="center"/>
        <w:rPr>
          <w:sz w:val="28"/>
          <w:szCs w:val="28"/>
        </w:rPr>
      </w:pPr>
      <w:r w:rsidRPr="003C3510">
        <w:rPr>
          <w:sz w:val="28"/>
          <w:szCs w:val="28"/>
        </w:rPr>
        <w:t xml:space="preserve">на </w:t>
      </w:r>
      <w:r>
        <w:rPr>
          <w:sz w:val="28"/>
          <w:szCs w:val="28"/>
        </w:rPr>
        <w:t>2025-2027</w:t>
      </w:r>
      <w:r w:rsidRPr="003C3510">
        <w:rPr>
          <w:sz w:val="28"/>
          <w:szCs w:val="28"/>
        </w:rPr>
        <w:t xml:space="preserve"> годы.</w:t>
      </w:r>
    </w:p>
    <w:p w:rsidR="00CE5D26" w:rsidRPr="003C3510" w:rsidRDefault="00CE5D26" w:rsidP="00CE5D26">
      <w:pPr>
        <w:pStyle w:val="33"/>
        <w:jc w:val="both"/>
        <w:rPr>
          <w:sz w:val="28"/>
          <w:szCs w:val="28"/>
        </w:rPr>
      </w:pPr>
      <w:r w:rsidRPr="003C3510">
        <w:rPr>
          <w:b/>
          <w:sz w:val="28"/>
          <w:szCs w:val="28"/>
        </w:rPr>
        <w:tab/>
      </w:r>
      <w:r w:rsidRPr="003C3510">
        <w:rPr>
          <w:sz w:val="28"/>
          <w:szCs w:val="28"/>
        </w:rPr>
        <w:t xml:space="preserve">Прогноз поступления по неналоговым доходам определяется исходя из прогнозов поступлений соответствующих доходов, представленных главными администраторами неналоговых  доходов. </w:t>
      </w:r>
    </w:p>
    <w:p w:rsidR="00CE5D26" w:rsidRDefault="00CE5D26" w:rsidP="00CE5D26">
      <w:pPr>
        <w:pStyle w:val="a3"/>
        <w:ind w:firstLine="708"/>
        <w:jc w:val="left"/>
      </w:pPr>
      <w:r>
        <w:rPr>
          <w:szCs w:val="28"/>
        </w:rPr>
        <w:lastRenderedPageBreak/>
        <w:t>На 2025 год</w:t>
      </w:r>
      <w:r w:rsidRPr="003C3510">
        <w:rPr>
          <w:szCs w:val="28"/>
        </w:rPr>
        <w:t xml:space="preserve"> неналоговые доходы </w:t>
      </w:r>
      <w:r>
        <w:rPr>
          <w:szCs w:val="28"/>
        </w:rPr>
        <w:t>предусмотрены в объеме 1 291 097,01 руб., что  меньше</w:t>
      </w:r>
      <w:r w:rsidRPr="003C3510">
        <w:rPr>
          <w:szCs w:val="28"/>
        </w:rPr>
        <w:t xml:space="preserve">  ожидаемого  исполнения районного бюджета по </w:t>
      </w:r>
      <w:r>
        <w:rPr>
          <w:szCs w:val="28"/>
        </w:rPr>
        <w:t>неналоговым поступлениям на 2024</w:t>
      </w:r>
      <w:r w:rsidRPr="003C3510">
        <w:rPr>
          <w:szCs w:val="28"/>
        </w:rPr>
        <w:t xml:space="preserve"> год на</w:t>
      </w:r>
      <w:r>
        <w:rPr>
          <w:szCs w:val="28"/>
        </w:rPr>
        <w:t xml:space="preserve"> 68,2 процента или на 2 776 231</w:t>
      </w:r>
      <w:r w:rsidRPr="008405F6">
        <w:rPr>
          <w:szCs w:val="28"/>
        </w:rPr>
        <w:t>,</w:t>
      </w:r>
      <w:r>
        <w:rPr>
          <w:szCs w:val="28"/>
        </w:rPr>
        <w:t>28 </w:t>
      </w:r>
      <w:r w:rsidRPr="003C3510">
        <w:rPr>
          <w:szCs w:val="28"/>
        </w:rPr>
        <w:t>руб</w:t>
      </w:r>
      <w:r>
        <w:rPr>
          <w:szCs w:val="28"/>
        </w:rPr>
        <w:t xml:space="preserve">., </w:t>
      </w:r>
      <w:r w:rsidRPr="003C3510">
        <w:t xml:space="preserve"> </w:t>
      </w:r>
    </w:p>
    <w:p w:rsidR="00CE5D26" w:rsidRDefault="00CE5D26" w:rsidP="00CE5D26">
      <w:pPr>
        <w:pStyle w:val="a3"/>
        <w:ind w:firstLine="708"/>
        <w:jc w:val="left"/>
      </w:pPr>
      <w:r>
        <w:t>В результате  снижения:</w:t>
      </w:r>
    </w:p>
    <w:p w:rsidR="00CE5D26" w:rsidRPr="008F067B" w:rsidRDefault="00CE5D26" w:rsidP="00CE5D26">
      <w:pPr>
        <w:pStyle w:val="a3"/>
        <w:jc w:val="left"/>
      </w:pPr>
      <w:r>
        <w:t xml:space="preserve">- </w:t>
      </w:r>
      <w:r w:rsidRPr="003C3510">
        <w:t xml:space="preserve"> доход</w:t>
      </w:r>
      <w:r>
        <w:t>ов от штрафов на 1 730 257,87 руб.;</w:t>
      </w:r>
    </w:p>
    <w:p w:rsidR="00CE5D26" w:rsidRDefault="00CE5D26" w:rsidP="00CE5D26">
      <w:pPr>
        <w:pStyle w:val="a3"/>
      </w:pPr>
      <w:r>
        <w:t>-</w:t>
      </w:r>
      <w:r w:rsidRPr="003C3510">
        <w:t>доход</w:t>
      </w:r>
      <w:r>
        <w:t>ов от продажи материальных и нематериальных активов на 864 850,0 руб.;</w:t>
      </w:r>
    </w:p>
    <w:p w:rsidR="00CE5D26" w:rsidRPr="00CC6DFD" w:rsidRDefault="00CE5D26" w:rsidP="00CE5D26">
      <w:pPr>
        <w:pStyle w:val="a3"/>
        <w:jc w:val="left"/>
      </w:pPr>
      <w:r>
        <w:t xml:space="preserve">- по прочим налоговым доходам  на 133 300,0 рублей.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5D26" w:rsidRPr="003C3510" w:rsidRDefault="00CE5D26" w:rsidP="00CE5D26">
      <w:pPr>
        <w:pStyle w:val="33"/>
        <w:ind w:firstLine="708"/>
        <w:rPr>
          <w:sz w:val="28"/>
          <w:szCs w:val="28"/>
        </w:rPr>
      </w:pPr>
      <w:r w:rsidRPr="003C3510">
        <w:rPr>
          <w:sz w:val="28"/>
          <w:szCs w:val="28"/>
        </w:rPr>
        <w:t xml:space="preserve">Доходы от использования имущества, находящегося в муниципальной собственности района  планируются </w:t>
      </w:r>
      <w:r>
        <w:rPr>
          <w:sz w:val="28"/>
          <w:szCs w:val="28"/>
        </w:rPr>
        <w:t xml:space="preserve"> </w:t>
      </w:r>
      <w:r w:rsidRPr="003C3510">
        <w:rPr>
          <w:sz w:val="28"/>
          <w:szCs w:val="28"/>
        </w:rPr>
        <w:t xml:space="preserve"> на основании прогноза главного администратор</w:t>
      </w:r>
      <w:r>
        <w:rPr>
          <w:sz w:val="28"/>
          <w:szCs w:val="28"/>
        </w:rPr>
        <w:t xml:space="preserve">а </w:t>
      </w:r>
      <w:r w:rsidRPr="003C3510">
        <w:rPr>
          <w:sz w:val="28"/>
          <w:szCs w:val="28"/>
        </w:rPr>
        <w:t xml:space="preserve">дохода  Администрации </w:t>
      </w:r>
      <w:proofErr w:type="spellStart"/>
      <w:r w:rsidRPr="003C3510">
        <w:rPr>
          <w:sz w:val="28"/>
          <w:szCs w:val="28"/>
        </w:rPr>
        <w:t>Большеуковского</w:t>
      </w:r>
      <w:proofErr w:type="spellEnd"/>
      <w:r w:rsidRPr="003C3510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   на 2025 -2027 годы  650 000,0 рублей, ниже  уровня 2024 года  на 50 00,0 руб.,  </w:t>
      </w:r>
      <w:r w:rsidRPr="003C3510">
        <w:rPr>
          <w:sz w:val="28"/>
          <w:szCs w:val="28"/>
        </w:rPr>
        <w:t>в том числе:</w:t>
      </w:r>
    </w:p>
    <w:p w:rsidR="00CE5D26" w:rsidRPr="003C3510" w:rsidRDefault="00CE5D26" w:rsidP="00CE5D26">
      <w:pPr>
        <w:pStyle w:val="3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3C3510">
        <w:rPr>
          <w:sz w:val="28"/>
          <w:szCs w:val="28"/>
        </w:rPr>
        <w:t xml:space="preserve"> по доходам, получаемым в виде арендной  платы  за  земельные участки  </w:t>
      </w:r>
      <w:r>
        <w:rPr>
          <w:sz w:val="28"/>
          <w:szCs w:val="28"/>
        </w:rPr>
        <w:t xml:space="preserve"> на 2025</w:t>
      </w:r>
      <w:r w:rsidRPr="003C3510">
        <w:rPr>
          <w:sz w:val="28"/>
          <w:szCs w:val="28"/>
        </w:rPr>
        <w:t xml:space="preserve"> - </w:t>
      </w:r>
      <w:r>
        <w:rPr>
          <w:sz w:val="28"/>
          <w:szCs w:val="28"/>
        </w:rPr>
        <w:t>2027</w:t>
      </w:r>
      <w:r w:rsidRPr="003C3510">
        <w:rPr>
          <w:sz w:val="28"/>
          <w:szCs w:val="28"/>
        </w:rPr>
        <w:t xml:space="preserve"> годы 350 000,00  руб. Норматив отчисления  100 процентов. </w:t>
      </w:r>
    </w:p>
    <w:p w:rsidR="00CE5D26" w:rsidRPr="003C3510" w:rsidRDefault="00CE5D26" w:rsidP="00CE5D26">
      <w:pPr>
        <w:pStyle w:val="3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3C3510">
        <w:rPr>
          <w:sz w:val="28"/>
          <w:szCs w:val="28"/>
        </w:rPr>
        <w:t xml:space="preserve">по прочим доходам от использования имущества, находящегося в муниципальной собственности  </w:t>
      </w:r>
      <w:r>
        <w:rPr>
          <w:sz w:val="28"/>
          <w:szCs w:val="28"/>
        </w:rPr>
        <w:t xml:space="preserve"> на 2025-2027 годы 300 000,0 рублей.</w:t>
      </w:r>
      <w:r w:rsidRPr="003C3510">
        <w:rPr>
          <w:sz w:val="28"/>
          <w:szCs w:val="28"/>
        </w:rPr>
        <w:t xml:space="preserve">  Норматив отчисления 100 процентов.</w:t>
      </w:r>
    </w:p>
    <w:p w:rsidR="00CE5D26" w:rsidRPr="0027786A" w:rsidRDefault="00CE5D26" w:rsidP="00CE5D26">
      <w:pPr>
        <w:pStyle w:val="33"/>
        <w:ind w:firstLine="720"/>
        <w:jc w:val="both"/>
        <w:rPr>
          <w:sz w:val="28"/>
          <w:szCs w:val="28"/>
        </w:rPr>
      </w:pPr>
      <w:r w:rsidRPr="003C3510">
        <w:rPr>
          <w:sz w:val="28"/>
          <w:szCs w:val="28"/>
        </w:rPr>
        <w:t>Платежи  за  негативное воздействие на окружающую среду   на 2</w:t>
      </w:r>
      <w:r>
        <w:rPr>
          <w:sz w:val="28"/>
          <w:szCs w:val="28"/>
        </w:rPr>
        <w:t>025 -2027</w:t>
      </w:r>
      <w:r w:rsidRPr="003C3510">
        <w:rPr>
          <w:sz w:val="28"/>
          <w:szCs w:val="28"/>
        </w:rPr>
        <w:t xml:space="preserve">  го</w:t>
      </w:r>
      <w:r>
        <w:rPr>
          <w:sz w:val="28"/>
          <w:szCs w:val="28"/>
        </w:rPr>
        <w:t>ды  запланированы в сумме  4 317,01 руб.</w:t>
      </w:r>
      <w:r w:rsidRPr="003C3510">
        <w:rPr>
          <w:sz w:val="28"/>
          <w:szCs w:val="28"/>
        </w:rPr>
        <w:t xml:space="preserve"> По данным главного администратора доходов</w:t>
      </w:r>
      <w:r>
        <w:rPr>
          <w:sz w:val="28"/>
          <w:szCs w:val="28"/>
        </w:rPr>
        <w:t xml:space="preserve"> Сибирского межрегионального управления  </w:t>
      </w:r>
      <w:proofErr w:type="spellStart"/>
      <w:r>
        <w:rPr>
          <w:sz w:val="28"/>
          <w:szCs w:val="28"/>
        </w:rPr>
        <w:t>Росприроднадзора</w:t>
      </w:r>
      <w:proofErr w:type="spellEnd"/>
      <w:r>
        <w:rPr>
          <w:sz w:val="28"/>
          <w:szCs w:val="28"/>
        </w:rPr>
        <w:t>. Норматив отчисления в бюджет района 60</w:t>
      </w:r>
      <w:r w:rsidRPr="003C3510">
        <w:rPr>
          <w:sz w:val="28"/>
          <w:szCs w:val="28"/>
        </w:rPr>
        <w:t xml:space="preserve"> процентов.</w:t>
      </w:r>
    </w:p>
    <w:p w:rsidR="00CE5D26" w:rsidRPr="00003FA0" w:rsidRDefault="00CE5D26" w:rsidP="00CE5D26">
      <w:pPr>
        <w:pStyle w:val="a3"/>
        <w:ind w:firstLine="720"/>
        <w:jc w:val="both"/>
      </w:pPr>
      <w:r w:rsidRPr="003C3510">
        <w:rPr>
          <w:szCs w:val="28"/>
        </w:rPr>
        <w:t>Доходы от реализации имущества, находящегося в муниципальной собс</w:t>
      </w:r>
      <w:r>
        <w:rPr>
          <w:szCs w:val="28"/>
        </w:rPr>
        <w:t xml:space="preserve">твенности запланированы   на 2025 </w:t>
      </w:r>
      <w:r w:rsidRPr="003C3510">
        <w:rPr>
          <w:szCs w:val="28"/>
        </w:rPr>
        <w:t>- 2</w:t>
      </w:r>
      <w:r>
        <w:rPr>
          <w:szCs w:val="28"/>
        </w:rPr>
        <w:t>027</w:t>
      </w:r>
      <w:r w:rsidRPr="003C3510">
        <w:rPr>
          <w:szCs w:val="28"/>
        </w:rPr>
        <w:t xml:space="preserve"> годы в сумме 50 000,00  руб.,   в соответствии с  прогнозом гл</w:t>
      </w:r>
      <w:r>
        <w:rPr>
          <w:szCs w:val="28"/>
        </w:rPr>
        <w:t xml:space="preserve">авного администратора </w:t>
      </w:r>
      <w:r w:rsidRPr="003C3510">
        <w:rPr>
          <w:szCs w:val="28"/>
        </w:rPr>
        <w:t xml:space="preserve"> дохода  Администрации </w:t>
      </w:r>
      <w:proofErr w:type="spellStart"/>
      <w:r w:rsidRPr="003C3510">
        <w:rPr>
          <w:szCs w:val="28"/>
        </w:rPr>
        <w:t>Большеуковского</w:t>
      </w:r>
      <w:proofErr w:type="spellEnd"/>
      <w:r w:rsidRPr="003C3510">
        <w:rPr>
          <w:szCs w:val="28"/>
        </w:rPr>
        <w:t xml:space="preserve"> муниципального района.</w:t>
      </w:r>
    </w:p>
    <w:p w:rsidR="00CE5D26" w:rsidRPr="00F772AF" w:rsidRDefault="00CE5D26" w:rsidP="00CE5D26">
      <w:pPr>
        <w:pStyle w:val="33"/>
        <w:ind w:firstLine="708"/>
        <w:jc w:val="both"/>
        <w:rPr>
          <w:sz w:val="28"/>
          <w:szCs w:val="28"/>
        </w:rPr>
      </w:pPr>
      <w:r w:rsidRPr="003C3510">
        <w:rPr>
          <w:sz w:val="28"/>
          <w:szCs w:val="28"/>
        </w:rPr>
        <w:t>Заплан</w:t>
      </w:r>
      <w:r>
        <w:rPr>
          <w:sz w:val="28"/>
          <w:szCs w:val="28"/>
        </w:rPr>
        <w:t>ировано штрафных санкций на 2025 год 586 780,0 руб., на  2026 год в сумме 538 580</w:t>
      </w:r>
      <w:r w:rsidRPr="00F772AF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F772AF">
        <w:rPr>
          <w:sz w:val="28"/>
          <w:szCs w:val="28"/>
        </w:rPr>
        <w:t xml:space="preserve">руб.,  </w:t>
      </w:r>
      <w:r>
        <w:rPr>
          <w:sz w:val="28"/>
          <w:szCs w:val="28"/>
        </w:rPr>
        <w:t>на 2027 год 484 380,0 руб.,</w:t>
      </w:r>
      <w:r w:rsidRPr="00F772AF">
        <w:rPr>
          <w:sz w:val="28"/>
          <w:szCs w:val="28"/>
        </w:rPr>
        <w:t xml:space="preserve">  в соответствии с  прогнозом главных администраторов  доходов от штрафов.</w:t>
      </w:r>
    </w:p>
    <w:p w:rsidR="00CE5D26" w:rsidRDefault="00CE5D26" w:rsidP="00CE5D26">
      <w:pPr>
        <w:pStyle w:val="33"/>
        <w:ind w:firstLine="708"/>
        <w:jc w:val="both"/>
        <w:rPr>
          <w:sz w:val="28"/>
          <w:szCs w:val="28"/>
        </w:rPr>
      </w:pPr>
      <w:r w:rsidRPr="003C3510">
        <w:rPr>
          <w:sz w:val="28"/>
          <w:szCs w:val="28"/>
        </w:rPr>
        <w:t xml:space="preserve">В структуре налоговых и </w:t>
      </w:r>
      <w:r>
        <w:rPr>
          <w:sz w:val="28"/>
          <w:szCs w:val="28"/>
        </w:rPr>
        <w:t xml:space="preserve">неналоговых доходов </w:t>
      </w:r>
      <w:r w:rsidRPr="003C3510">
        <w:rPr>
          <w:sz w:val="28"/>
          <w:szCs w:val="28"/>
        </w:rPr>
        <w:t>доходы</w:t>
      </w:r>
      <w:r>
        <w:rPr>
          <w:sz w:val="28"/>
          <w:szCs w:val="28"/>
        </w:rPr>
        <w:t xml:space="preserve"> от штрафов на 2025 -2027</w:t>
      </w:r>
      <w:r w:rsidRPr="003C3510">
        <w:rPr>
          <w:sz w:val="28"/>
          <w:szCs w:val="28"/>
        </w:rPr>
        <w:t xml:space="preserve"> годы  составляют  в среднем  </w:t>
      </w:r>
      <w:r>
        <w:rPr>
          <w:sz w:val="28"/>
          <w:szCs w:val="28"/>
        </w:rPr>
        <w:t>0,6</w:t>
      </w:r>
      <w:r w:rsidRPr="003C3510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3C3510"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CE5D26" w:rsidRDefault="00CE5D26" w:rsidP="00CE5D26">
      <w:pPr>
        <w:pStyle w:val="33"/>
        <w:jc w:val="center"/>
        <w:rPr>
          <w:sz w:val="28"/>
          <w:szCs w:val="28"/>
        </w:rPr>
      </w:pPr>
      <w:r w:rsidRPr="007955E3">
        <w:rPr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в районный бюджет на 2025 год</w:t>
      </w:r>
    </w:p>
    <w:p w:rsidR="00CE5D26" w:rsidRDefault="00CE5D26" w:rsidP="00CE5D26">
      <w:pPr>
        <w:pStyle w:val="33"/>
        <w:jc w:val="center"/>
        <w:rPr>
          <w:sz w:val="28"/>
          <w:szCs w:val="28"/>
        </w:rPr>
      </w:pPr>
      <w:r>
        <w:rPr>
          <w:sz w:val="28"/>
          <w:szCs w:val="28"/>
        </w:rPr>
        <w:t>и на плановый период 2026 и 2027 годов</w:t>
      </w:r>
    </w:p>
    <w:p w:rsidR="00CE5D26" w:rsidRDefault="00CE5D26" w:rsidP="00CE5D26">
      <w:pPr>
        <w:pStyle w:val="3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Общий объем безвозмездных поступлений в районный бюджет  на 2025 год 284  387 715,65 руб.,   на 2026 год   244 253 691,05 руб.,  на 2027 год  237 830 049,08 </w:t>
      </w:r>
      <w:r w:rsidRPr="00B06087">
        <w:rPr>
          <w:sz w:val="28"/>
          <w:szCs w:val="28"/>
        </w:rPr>
        <w:t>руб.</w:t>
      </w:r>
    </w:p>
    <w:p w:rsidR="00CE5D26" w:rsidRPr="008501CE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3C3510">
        <w:rPr>
          <w:szCs w:val="28"/>
        </w:rPr>
        <w:t>В соответствии с проектом областного закон</w:t>
      </w:r>
      <w:r>
        <w:rPr>
          <w:szCs w:val="28"/>
        </w:rPr>
        <w:t>а  «Об областном  бюджете на 2025</w:t>
      </w:r>
      <w:r w:rsidRPr="003C3510">
        <w:rPr>
          <w:szCs w:val="28"/>
        </w:rPr>
        <w:t xml:space="preserve"> год и на плановый период 20</w:t>
      </w:r>
      <w:r>
        <w:rPr>
          <w:szCs w:val="28"/>
        </w:rPr>
        <w:t>26</w:t>
      </w:r>
      <w:r w:rsidRPr="003C3510">
        <w:rPr>
          <w:szCs w:val="28"/>
        </w:rPr>
        <w:t xml:space="preserve"> и 20</w:t>
      </w:r>
      <w:r>
        <w:rPr>
          <w:szCs w:val="28"/>
        </w:rPr>
        <w:t>27</w:t>
      </w:r>
      <w:r w:rsidRPr="003C3510">
        <w:rPr>
          <w:szCs w:val="28"/>
        </w:rPr>
        <w:t xml:space="preserve"> годов</w:t>
      </w:r>
      <w:r>
        <w:rPr>
          <w:szCs w:val="28"/>
        </w:rPr>
        <w:t>»  безвозмездные  поступления</w:t>
      </w:r>
      <w:r w:rsidRPr="003C3510">
        <w:rPr>
          <w:szCs w:val="28"/>
        </w:rPr>
        <w:t xml:space="preserve"> целевого характера из областного бюджета отраж</w:t>
      </w:r>
      <w:r>
        <w:rPr>
          <w:szCs w:val="28"/>
        </w:rPr>
        <w:t>ены в доходной и расходной частях</w:t>
      </w:r>
      <w:r w:rsidRPr="003C3510">
        <w:rPr>
          <w:szCs w:val="28"/>
        </w:rPr>
        <w:t xml:space="preserve">  районного бюджета по соответствующим кодам бюджетной</w:t>
      </w:r>
      <w:r>
        <w:rPr>
          <w:szCs w:val="28"/>
        </w:rPr>
        <w:t xml:space="preserve"> классификации в размере  на 2025</w:t>
      </w:r>
      <w:r w:rsidRPr="003C3510">
        <w:rPr>
          <w:szCs w:val="28"/>
        </w:rPr>
        <w:t xml:space="preserve"> год  </w:t>
      </w:r>
      <w:r w:rsidRPr="005765EB">
        <w:rPr>
          <w:color w:val="000000"/>
          <w:szCs w:val="28"/>
        </w:rPr>
        <w:t>149 931 698,65</w:t>
      </w:r>
      <w:r w:rsidRPr="005765EB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C3510">
        <w:rPr>
          <w:szCs w:val="28"/>
        </w:rPr>
        <w:t>руб., на 20</w:t>
      </w:r>
      <w:r>
        <w:rPr>
          <w:szCs w:val="28"/>
        </w:rPr>
        <w:t>26</w:t>
      </w:r>
      <w:r w:rsidRPr="003C3510">
        <w:rPr>
          <w:szCs w:val="28"/>
        </w:rPr>
        <w:t xml:space="preserve"> год </w:t>
      </w:r>
      <w:r w:rsidRPr="005765EB">
        <w:rPr>
          <w:color w:val="000000"/>
          <w:szCs w:val="28"/>
        </w:rPr>
        <w:t xml:space="preserve">147 754 269,05 </w:t>
      </w:r>
      <w:r w:rsidRPr="003C3510">
        <w:rPr>
          <w:szCs w:val="28"/>
        </w:rPr>
        <w:t xml:space="preserve"> руб., на 202</w:t>
      </w:r>
      <w:r>
        <w:rPr>
          <w:szCs w:val="28"/>
        </w:rPr>
        <w:t>7</w:t>
      </w:r>
      <w:r w:rsidRPr="003C3510">
        <w:rPr>
          <w:szCs w:val="28"/>
        </w:rPr>
        <w:t xml:space="preserve"> год </w:t>
      </w:r>
      <w:r w:rsidRPr="008501CE">
        <w:rPr>
          <w:color w:val="000000"/>
          <w:szCs w:val="28"/>
        </w:rPr>
        <w:t>147</w:t>
      </w:r>
      <w:proofErr w:type="gramEnd"/>
      <w:r w:rsidRPr="008501CE">
        <w:rPr>
          <w:color w:val="000000"/>
          <w:szCs w:val="28"/>
        </w:rPr>
        <w:t xml:space="preserve"> 690 912,08</w:t>
      </w:r>
      <w:r w:rsidRPr="008501CE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szCs w:val="28"/>
        </w:rPr>
        <w:t xml:space="preserve"> </w:t>
      </w:r>
      <w:r w:rsidRPr="003C3510">
        <w:rPr>
          <w:szCs w:val="28"/>
        </w:rPr>
        <w:t xml:space="preserve">руб.,  в том числе, </w:t>
      </w:r>
      <w:r w:rsidRPr="007903A6">
        <w:rPr>
          <w:i/>
          <w:szCs w:val="28"/>
        </w:rPr>
        <w:t>субвенции:</w:t>
      </w:r>
    </w:p>
    <w:p w:rsidR="00CE5D26" w:rsidRPr="001E7B3D" w:rsidRDefault="00CE5D26" w:rsidP="00CE5D26">
      <w:pPr>
        <w:ind w:firstLine="708"/>
        <w:jc w:val="both"/>
        <w:rPr>
          <w:szCs w:val="28"/>
        </w:rPr>
      </w:pPr>
      <w:r w:rsidRPr="003C3510">
        <w:rPr>
          <w:szCs w:val="28"/>
        </w:rPr>
        <w:t xml:space="preserve">-на выплату компенсации части родительской платы, взимаемой  за содержание ребенка (детей) в муниципальных образовательных учреждениях </w:t>
      </w:r>
      <w:r w:rsidRPr="003C3510">
        <w:rPr>
          <w:szCs w:val="28"/>
        </w:rPr>
        <w:lastRenderedPageBreak/>
        <w:t xml:space="preserve">реализующих основную общеобразовательную программу </w:t>
      </w:r>
      <w:r>
        <w:rPr>
          <w:szCs w:val="28"/>
        </w:rPr>
        <w:t xml:space="preserve">дошкольного образования   на 2025 год </w:t>
      </w:r>
      <w:r w:rsidRPr="002F7524">
        <w:rPr>
          <w:szCs w:val="28"/>
        </w:rPr>
        <w:t>266</w:t>
      </w:r>
      <w:r>
        <w:rPr>
          <w:szCs w:val="28"/>
        </w:rPr>
        <w:t xml:space="preserve"> </w:t>
      </w:r>
      <w:r w:rsidRPr="002F7524">
        <w:rPr>
          <w:szCs w:val="28"/>
        </w:rPr>
        <w:t>432</w:t>
      </w:r>
      <w:r>
        <w:rPr>
          <w:szCs w:val="28"/>
        </w:rPr>
        <w:t xml:space="preserve">,0 руб., на 2026 год </w:t>
      </w:r>
      <w:r w:rsidRPr="00D23F2B">
        <w:rPr>
          <w:szCs w:val="28"/>
        </w:rPr>
        <w:t>278</w:t>
      </w:r>
      <w:r>
        <w:rPr>
          <w:szCs w:val="28"/>
        </w:rPr>
        <w:t> </w:t>
      </w:r>
      <w:r w:rsidRPr="00D23F2B">
        <w:rPr>
          <w:szCs w:val="28"/>
        </w:rPr>
        <w:t>712</w:t>
      </w:r>
      <w:r>
        <w:rPr>
          <w:szCs w:val="28"/>
        </w:rPr>
        <w:t>,0 руб.,  2027 год</w:t>
      </w:r>
      <w:r w:rsidRPr="001E7B3D">
        <w:rPr>
          <w:szCs w:val="28"/>
        </w:rPr>
        <w:t xml:space="preserve"> </w:t>
      </w:r>
      <w:r w:rsidRPr="00380379">
        <w:rPr>
          <w:szCs w:val="28"/>
        </w:rPr>
        <w:t>289</w:t>
      </w:r>
      <w:r>
        <w:rPr>
          <w:szCs w:val="28"/>
        </w:rPr>
        <w:t xml:space="preserve"> </w:t>
      </w:r>
      <w:r w:rsidRPr="00380379">
        <w:rPr>
          <w:szCs w:val="28"/>
        </w:rPr>
        <w:t>968</w:t>
      </w:r>
      <w:r>
        <w:rPr>
          <w:szCs w:val="28"/>
        </w:rPr>
        <w:t>,0</w:t>
      </w:r>
      <w:r w:rsidRPr="001E7B3D">
        <w:rPr>
          <w:szCs w:val="28"/>
        </w:rPr>
        <w:t xml:space="preserve"> руб.;</w:t>
      </w:r>
    </w:p>
    <w:p w:rsidR="00CE5D26" w:rsidRPr="00B94B95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1E7B3D">
        <w:rPr>
          <w:szCs w:val="28"/>
        </w:rPr>
        <w:t xml:space="preserve">- на предоставление мер социальной поддержки опекунам (попечителям)  детей, оставшихся без попечения родителей, в том числе детей - сирот </w:t>
      </w:r>
      <w:r>
        <w:rPr>
          <w:szCs w:val="28"/>
        </w:rPr>
        <w:t xml:space="preserve"> на 2025</w:t>
      </w:r>
      <w:r w:rsidRPr="001E7B3D">
        <w:rPr>
          <w:szCs w:val="28"/>
        </w:rPr>
        <w:t>-20</w:t>
      </w:r>
      <w:r>
        <w:rPr>
          <w:szCs w:val="28"/>
        </w:rPr>
        <w:t xml:space="preserve">27  годы  </w:t>
      </w:r>
      <w:r w:rsidRPr="00B94B95">
        <w:rPr>
          <w:color w:val="000000"/>
          <w:szCs w:val="28"/>
        </w:rPr>
        <w:t>1 325 193,00</w:t>
      </w:r>
      <w:r w:rsidRPr="00B94B9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E7B3D">
        <w:rPr>
          <w:szCs w:val="28"/>
        </w:rPr>
        <w:t xml:space="preserve"> руб.; </w:t>
      </w:r>
    </w:p>
    <w:p w:rsidR="00CE5D26" w:rsidRPr="00740023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1E7B3D">
        <w:rPr>
          <w:szCs w:val="28"/>
        </w:rPr>
        <w:t xml:space="preserve">- на предоставление мер социальной поддержки  приемным семьям  </w:t>
      </w:r>
      <w:r>
        <w:rPr>
          <w:szCs w:val="28"/>
        </w:rPr>
        <w:t xml:space="preserve"> на 2025</w:t>
      </w:r>
      <w:r w:rsidRPr="001E7B3D">
        <w:rPr>
          <w:szCs w:val="28"/>
        </w:rPr>
        <w:t>- 20</w:t>
      </w:r>
      <w:r>
        <w:rPr>
          <w:szCs w:val="28"/>
        </w:rPr>
        <w:t xml:space="preserve">27  годы </w:t>
      </w:r>
      <w:r w:rsidRPr="00740023">
        <w:rPr>
          <w:color w:val="000000"/>
          <w:szCs w:val="28"/>
        </w:rPr>
        <w:t>3 973 635,00</w:t>
      </w:r>
      <w:r w:rsidRPr="0074002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E7B3D">
        <w:rPr>
          <w:szCs w:val="28"/>
        </w:rPr>
        <w:t>руб.;</w:t>
      </w:r>
    </w:p>
    <w:p w:rsidR="00CE5D26" w:rsidRPr="00C35CD2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1E7B3D">
        <w:rPr>
          <w:szCs w:val="28"/>
        </w:rPr>
        <w:t>- на ежемесячное денежное вознаграждение  опекунам (попечителям), заключившим договор об осуществлении опеки или попечительства (за исключением договора о приемной семье), за осуществление опеки или попечительства, приемным родителям (приемному родителю)  за осуществление обязанности по договору о приемной семье на 202</w:t>
      </w:r>
      <w:r>
        <w:rPr>
          <w:szCs w:val="28"/>
        </w:rPr>
        <w:t xml:space="preserve">5 -2027  годы </w:t>
      </w:r>
      <w:r w:rsidRPr="001E7B3D">
        <w:rPr>
          <w:szCs w:val="28"/>
        </w:rPr>
        <w:t xml:space="preserve"> </w:t>
      </w:r>
      <w:r w:rsidRPr="00C35CD2">
        <w:rPr>
          <w:color w:val="000000"/>
          <w:szCs w:val="28"/>
        </w:rPr>
        <w:t>3 922 583,00</w:t>
      </w:r>
      <w:r w:rsidRPr="00C35CD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E7B3D">
        <w:rPr>
          <w:szCs w:val="28"/>
        </w:rPr>
        <w:t>руб.;</w:t>
      </w:r>
    </w:p>
    <w:p w:rsidR="00CE5D26" w:rsidRPr="002311D3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1E7B3D">
        <w:rPr>
          <w:szCs w:val="28"/>
        </w:rPr>
        <w:t>- на  обеспечение государственных гарантий реализации прав 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 общего образования в муниципальных общеобразовательных организациях, 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</w:r>
      <w:proofErr w:type="gramEnd"/>
      <w:r w:rsidRPr="001E7B3D">
        <w:rPr>
          <w:szCs w:val="28"/>
        </w:rPr>
        <w:t xml:space="preserve"> зданий и оплату коммунальных услуг), в соответст</w:t>
      </w:r>
      <w:r>
        <w:rPr>
          <w:szCs w:val="28"/>
        </w:rPr>
        <w:t>вии с законодательством  на 2025</w:t>
      </w:r>
      <w:r w:rsidRPr="001E7B3D">
        <w:rPr>
          <w:szCs w:val="28"/>
        </w:rPr>
        <w:t xml:space="preserve"> </w:t>
      </w:r>
      <w:r>
        <w:rPr>
          <w:szCs w:val="28"/>
        </w:rPr>
        <w:t xml:space="preserve">год </w:t>
      </w:r>
      <w:r w:rsidRPr="001E7B3D">
        <w:rPr>
          <w:szCs w:val="28"/>
        </w:rPr>
        <w:t xml:space="preserve"> </w:t>
      </w:r>
      <w:r w:rsidRPr="005B0ADD">
        <w:rPr>
          <w:color w:val="000000"/>
          <w:szCs w:val="28"/>
        </w:rPr>
        <w:t>124 374 319,00</w:t>
      </w:r>
      <w:r w:rsidRPr="005B0ADD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szCs w:val="28"/>
        </w:rPr>
        <w:t xml:space="preserve"> руб.,</w:t>
      </w:r>
      <w:r w:rsidRPr="005B0ADD">
        <w:rPr>
          <w:szCs w:val="28"/>
        </w:rPr>
        <w:t xml:space="preserve"> </w:t>
      </w:r>
      <w:r>
        <w:rPr>
          <w:szCs w:val="28"/>
        </w:rPr>
        <w:t xml:space="preserve">на 2026 год </w:t>
      </w:r>
      <w:r w:rsidRPr="002311D3">
        <w:rPr>
          <w:color w:val="000000"/>
          <w:szCs w:val="28"/>
        </w:rPr>
        <w:t>124 849 484,00</w:t>
      </w:r>
      <w:r w:rsidRPr="002311D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szCs w:val="28"/>
        </w:rPr>
        <w:t>руб.,  2027 год</w:t>
      </w:r>
      <w:r w:rsidRPr="001E7B3D">
        <w:rPr>
          <w:szCs w:val="28"/>
        </w:rPr>
        <w:t xml:space="preserve"> </w:t>
      </w:r>
      <w:r w:rsidRPr="002311D3">
        <w:rPr>
          <w:color w:val="000000"/>
          <w:szCs w:val="28"/>
        </w:rPr>
        <w:t>124 807 474,00</w:t>
      </w:r>
      <w:r w:rsidRPr="002311D3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CE5D26" w:rsidRPr="002311D3" w:rsidRDefault="00CE5D26" w:rsidP="00CE5D26">
      <w:pPr>
        <w:jc w:val="both"/>
        <w:rPr>
          <w:szCs w:val="28"/>
        </w:rPr>
      </w:pPr>
      <w:r w:rsidRPr="001E7B3D">
        <w:rPr>
          <w:szCs w:val="28"/>
        </w:rPr>
        <w:t xml:space="preserve"> руб.;</w:t>
      </w:r>
    </w:p>
    <w:p w:rsidR="00CE5D26" w:rsidRPr="005C552D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szCs w:val="28"/>
        </w:rPr>
        <w:t>- на осуществление государственных полномочий</w:t>
      </w:r>
      <w:r w:rsidRPr="001E7B3D">
        <w:rPr>
          <w:szCs w:val="28"/>
        </w:rPr>
        <w:t xml:space="preserve"> по опеке и попечительству н</w:t>
      </w:r>
      <w:r>
        <w:rPr>
          <w:szCs w:val="28"/>
        </w:rPr>
        <w:t>ад несовершеннолетними   на 2025</w:t>
      </w:r>
      <w:r w:rsidRPr="001E7B3D">
        <w:rPr>
          <w:szCs w:val="28"/>
        </w:rPr>
        <w:t>-20</w:t>
      </w:r>
      <w:r>
        <w:rPr>
          <w:szCs w:val="28"/>
        </w:rPr>
        <w:t>27</w:t>
      </w:r>
      <w:r w:rsidRPr="001E7B3D">
        <w:rPr>
          <w:szCs w:val="28"/>
        </w:rPr>
        <w:t xml:space="preserve">  го</w:t>
      </w:r>
      <w:r>
        <w:rPr>
          <w:szCs w:val="28"/>
        </w:rPr>
        <w:t xml:space="preserve">ды  </w:t>
      </w:r>
      <w:r w:rsidRPr="005C552D">
        <w:rPr>
          <w:rFonts w:ascii="Calibri" w:hAnsi="Calibri" w:cs="Calibri"/>
          <w:color w:val="000000"/>
          <w:szCs w:val="28"/>
        </w:rPr>
        <w:t>1 322 885,00</w:t>
      </w:r>
      <w:r w:rsidRPr="005C552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E7B3D">
        <w:rPr>
          <w:szCs w:val="28"/>
        </w:rPr>
        <w:t xml:space="preserve"> руб.;</w:t>
      </w:r>
    </w:p>
    <w:p w:rsidR="00CE5D26" w:rsidRPr="00FB2B24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1E7B3D">
        <w:rPr>
          <w:szCs w:val="28"/>
        </w:rPr>
        <w:t>- на финансовое обеспечение государственных полномочий по расчету и предоставлению дотаций бюджетам поселений, входящих в состав муниципальных районов Омской области, на выравнивание б</w:t>
      </w:r>
      <w:r>
        <w:rPr>
          <w:szCs w:val="28"/>
        </w:rPr>
        <w:t>юджетной обеспеченности  на 2025</w:t>
      </w:r>
      <w:r w:rsidRPr="001E7B3D">
        <w:rPr>
          <w:szCs w:val="28"/>
        </w:rPr>
        <w:t xml:space="preserve"> год  </w:t>
      </w:r>
      <w:r w:rsidRPr="00FB2B24">
        <w:rPr>
          <w:color w:val="000000"/>
          <w:szCs w:val="28"/>
        </w:rPr>
        <w:t>13 507 213,00</w:t>
      </w:r>
      <w:r w:rsidRPr="00FB2B24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E7B3D">
        <w:rPr>
          <w:szCs w:val="28"/>
        </w:rPr>
        <w:t>руб.,</w:t>
      </w:r>
      <w:r>
        <w:rPr>
          <w:szCs w:val="28"/>
        </w:rPr>
        <w:t xml:space="preserve"> на 2026</w:t>
      </w:r>
      <w:r w:rsidRPr="001E7B3D">
        <w:rPr>
          <w:szCs w:val="28"/>
        </w:rPr>
        <w:t>- 20</w:t>
      </w:r>
      <w:r>
        <w:rPr>
          <w:szCs w:val="28"/>
        </w:rPr>
        <w:t>27</w:t>
      </w:r>
      <w:r w:rsidRPr="001E7B3D">
        <w:rPr>
          <w:szCs w:val="28"/>
        </w:rPr>
        <w:t xml:space="preserve"> годы  </w:t>
      </w:r>
      <w:r w:rsidRPr="00FB2B24">
        <w:rPr>
          <w:color w:val="000000"/>
          <w:szCs w:val="28"/>
        </w:rPr>
        <w:t>10 805 770,00</w:t>
      </w:r>
      <w:r w:rsidRPr="00FB2B24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E7B3D">
        <w:rPr>
          <w:szCs w:val="28"/>
        </w:rPr>
        <w:t>руб.;</w:t>
      </w:r>
    </w:p>
    <w:p w:rsidR="00CE5D26" w:rsidRPr="007525E4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1E7B3D">
        <w:rPr>
          <w:szCs w:val="28"/>
        </w:rPr>
        <w:t>- на осуществление государственного полномочия по созданию административных комиссий, в том числе обеспечению их деятельности  на 20</w:t>
      </w:r>
      <w:r>
        <w:rPr>
          <w:szCs w:val="28"/>
        </w:rPr>
        <w:t>25</w:t>
      </w:r>
      <w:r w:rsidRPr="001E7B3D">
        <w:rPr>
          <w:szCs w:val="28"/>
        </w:rPr>
        <w:t xml:space="preserve">  год  </w:t>
      </w:r>
      <w:r w:rsidRPr="007525E4">
        <w:rPr>
          <w:color w:val="000000"/>
          <w:szCs w:val="28"/>
        </w:rPr>
        <w:t>332 895,00</w:t>
      </w:r>
      <w:r w:rsidRPr="007525E4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CE5D26" w:rsidRPr="005A079C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1E7B3D">
        <w:rPr>
          <w:szCs w:val="28"/>
        </w:rPr>
        <w:t>руб.</w:t>
      </w:r>
      <w:r>
        <w:rPr>
          <w:szCs w:val="28"/>
        </w:rPr>
        <w:t xml:space="preserve">, на 2026 год </w:t>
      </w:r>
      <w:r w:rsidRPr="005A079C">
        <w:rPr>
          <w:color w:val="000000"/>
          <w:szCs w:val="28"/>
        </w:rPr>
        <w:t>333 156,00</w:t>
      </w:r>
      <w:r w:rsidRPr="005A079C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szCs w:val="28"/>
        </w:rPr>
        <w:t xml:space="preserve"> руб., на 2027 год </w:t>
      </w:r>
      <w:r w:rsidRPr="005A079C">
        <w:rPr>
          <w:color w:val="000000"/>
          <w:szCs w:val="28"/>
        </w:rPr>
        <w:t>333 428,00</w:t>
      </w:r>
      <w:r w:rsidRPr="005A079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E7B3D">
        <w:rPr>
          <w:szCs w:val="28"/>
        </w:rPr>
        <w:t>руб.;</w:t>
      </w:r>
    </w:p>
    <w:p w:rsidR="00CE5D26" w:rsidRPr="00152EBB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1E7B3D">
        <w:rPr>
          <w:szCs w:val="28"/>
        </w:rPr>
        <w:t>- на осуществление государственного полномочия по органи</w:t>
      </w:r>
      <w:r>
        <w:rPr>
          <w:szCs w:val="28"/>
        </w:rPr>
        <w:t xml:space="preserve">зации, в том числе обеспечению, </w:t>
      </w:r>
      <w:r w:rsidRPr="001E7B3D">
        <w:rPr>
          <w:szCs w:val="28"/>
        </w:rPr>
        <w:t>деятельности муниципальных комиссий по делам несовершеннолетних и защите их прав на</w:t>
      </w:r>
      <w:r>
        <w:rPr>
          <w:szCs w:val="28"/>
        </w:rPr>
        <w:t xml:space="preserve"> 2025</w:t>
      </w:r>
      <w:r w:rsidRPr="001E7B3D">
        <w:rPr>
          <w:szCs w:val="28"/>
        </w:rPr>
        <w:t xml:space="preserve"> </w:t>
      </w:r>
      <w:r>
        <w:rPr>
          <w:szCs w:val="28"/>
        </w:rPr>
        <w:t xml:space="preserve">- 2027 годы </w:t>
      </w:r>
      <w:r w:rsidRPr="00152EBB">
        <w:rPr>
          <w:color w:val="000000"/>
          <w:szCs w:val="28"/>
        </w:rPr>
        <w:t>685 376,00</w:t>
      </w:r>
      <w:r w:rsidRPr="00152EBB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szCs w:val="28"/>
        </w:rPr>
        <w:t xml:space="preserve">  </w:t>
      </w:r>
      <w:r w:rsidRPr="001E7B3D">
        <w:rPr>
          <w:szCs w:val="28"/>
        </w:rPr>
        <w:t>руб.;</w:t>
      </w:r>
    </w:p>
    <w:p w:rsidR="00CE5D26" w:rsidRPr="00D35F46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1E7B3D">
        <w:rPr>
          <w:szCs w:val="28"/>
        </w:rPr>
        <w:t>- на осуществление отдельных государственных полномочий Омской об</w:t>
      </w:r>
      <w:r>
        <w:rPr>
          <w:szCs w:val="28"/>
        </w:rPr>
        <w:t xml:space="preserve">ласти  по организации  мероприятий при осуществлении деятельности по обращению с  животными, которые не имеют владельцев, а также с животными, владельцы которых неизвестны, на территории города  Омска и </w:t>
      </w:r>
      <w:r w:rsidRPr="001E7B3D">
        <w:rPr>
          <w:szCs w:val="28"/>
        </w:rPr>
        <w:t xml:space="preserve"> на территориях муниципальны</w:t>
      </w:r>
      <w:r>
        <w:rPr>
          <w:szCs w:val="28"/>
        </w:rPr>
        <w:t>х районов Омской области на 2025</w:t>
      </w:r>
      <w:r w:rsidRPr="001E7B3D">
        <w:rPr>
          <w:szCs w:val="28"/>
        </w:rPr>
        <w:t xml:space="preserve"> </w:t>
      </w:r>
      <w:r>
        <w:rPr>
          <w:szCs w:val="28"/>
        </w:rPr>
        <w:t xml:space="preserve">год  </w:t>
      </w:r>
      <w:r w:rsidRPr="00D35F46">
        <w:rPr>
          <w:color w:val="000000"/>
          <w:szCs w:val="28"/>
        </w:rPr>
        <w:t>211 275,19</w:t>
      </w:r>
      <w:r w:rsidRPr="00D35F46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szCs w:val="28"/>
        </w:rPr>
        <w:t xml:space="preserve"> руб., на 2026 год </w:t>
      </w:r>
      <w:r w:rsidRPr="005A079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2251D">
        <w:rPr>
          <w:color w:val="000000"/>
          <w:szCs w:val="28"/>
        </w:rPr>
        <w:t>214 880,93</w:t>
      </w:r>
      <w:r w:rsidRPr="00D2251D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szCs w:val="28"/>
        </w:rPr>
        <w:t xml:space="preserve"> руб., на 2027 год </w:t>
      </w:r>
      <w:r w:rsidRPr="005A079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7163B">
        <w:rPr>
          <w:color w:val="000000"/>
          <w:szCs w:val="28"/>
        </w:rPr>
        <w:t>214 701,30</w:t>
      </w:r>
      <w:r w:rsidRPr="00B7163B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E7B3D">
        <w:rPr>
          <w:szCs w:val="28"/>
        </w:rPr>
        <w:t>руб.;</w:t>
      </w:r>
      <w:proofErr w:type="gramEnd"/>
    </w:p>
    <w:p w:rsidR="00CE5D26" w:rsidRPr="001E7B3D" w:rsidRDefault="00CE5D26" w:rsidP="00CE5D26">
      <w:pPr>
        <w:ind w:firstLine="708"/>
        <w:jc w:val="both"/>
        <w:rPr>
          <w:szCs w:val="28"/>
        </w:rPr>
      </w:pPr>
      <w:r w:rsidRPr="001E7B3D">
        <w:rPr>
          <w:szCs w:val="28"/>
        </w:rPr>
        <w:t>- на осуществление государственного полномочия по составлению (изменению) списков кандидатов в присяжные заседатели  федеральных судов общей юрисдикции в Российской Федерации на 2</w:t>
      </w:r>
      <w:r>
        <w:rPr>
          <w:szCs w:val="28"/>
        </w:rPr>
        <w:t>025 год 462,32 руб., на 2026 год    33 163,98</w:t>
      </w:r>
      <w:r w:rsidRPr="001E7B3D">
        <w:rPr>
          <w:szCs w:val="28"/>
        </w:rPr>
        <w:t xml:space="preserve"> руб., на 202</w:t>
      </w:r>
      <w:r>
        <w:rPr>
          <w:szCs w:val="28"/>
        </w:rPr>
        <w:t>7 год 468,64</w:t>
      </w:r>
      <w:r w:rsidRPr="001E7B3D">
        <w:rPr>
          <w:szCs w:val="28"/>
        </w:rPr>
        <w:t xml:space="preserve"> руб.;</w:t>
      </w:r>
    </w:p>
    <w:p w:rsidR="00CE5D26" w:rsidRPr="003C3510" w:rsidRDefault="00CE5D26" w:rsidP="00CE5D26">
      <w:pPr>
        <w:ind w:firstLine="708"/>
        <w:jc w:val="both"/>
        <w:rPr>
          <w:szCs w:val="28"/>
        </w:rPr>
      </w:pPr>
      <w:r w:rsidRPr="001E7B3D">
        <w:rPr>
          <w:szCs w:val="28"/>
        </w:rPr>
        <w:lastRenderedPageBreak/>
        <w:t>- на осуществление государственного полномочия Омской области по определению исполнителей услуг по перемещению транспортных средств на специализированную стоянку</w:t>
      </w:r>
      <w:r>
        <w:rPr>
          <w:szCs w:val="28"/>
        </w:rPr>
        <w:t>, их хранению и возврату на 2025</w:t>
      </w:r>
      <w:r w:rsidRPr="001E7B3D">
        <w:rPr>
          <w:szCs w:val="28"/>
        </w:rPr>
        <w:t xml:space="preserve"> - </w:t>
      </w:r>
      <w:r>
        <w:rPr>
          <w:szCs w:val="28"/>
        </w:rPr>
        <w:t>2027  годы 9 430,14</w:t>
      </w:r>
      <w:r w:rsidRPr="001E7B3D">
        <w:rPr>
          <w:szCs w:val="28"/>
        </w:rPr>
        <w:t xml:space="preserve"> руб.;</w:t>
      </w:r>
    </w:p>
    <w:p w:rsidR="00CE5D26" w:rsidRPr="004F5715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3C3510">
        <w:rPr>
          <w:szCs w:val="28"/>
        </w:rPr>
        <w:t>Объем дотации (безвозмездные поступления нецелевого характера) на выравнивание бю</w:t>
      </w:r>
      <w:r>
        <w:rPr>
          <w:szCs w:val="28"/>
        </w:rPr>
        <w:t xml:space="preserve">джетной обеспеченности  </w:t>
      </w:r>
      <w:r w:rsidRPr="003C3510">
        <w:rPr>
          <w:szCs w:val="28"/>
        </w:rPr>
        <w:t xml:space="preserve"> муниципальн</w:t>
      </w:r>
      <w:r>
        <w:rPr>
          <w:szCs w:val="28"/>
        </w:rPr>
        <w:t>ых районов  запланирован  на 2025</w:t>
      </w:r>
      <w:r w:rsidRPr="003C3510">
        <w:rPr>
          <w:szCs w:val="28"/>
        </w:rPr>
        <w:t xml:space="preserve"> год </w:t>
      </w:r>
      <w:r w:rsidRPr="004F5715">
        <w:rPr>
          <w:color w:val="000000"/>
          <w:szCs w:val="28"/>
        </w:rPr>
        <w:t xml:space="preserve">134 456 017,00 </w:t>
      </w:r>
      <w:r w:rsidRPr="003C3510">
        <w:rPr>
          <w:szCs w:val="28"/>
        </w:rPr>
        <w:t xml:space="preserve"> </w:t>
      </w:r>
      <w:r>
        <w:rPr>
          <w:szCs w:val="28"/>
        </w:rPr>
        <w:t xml:space="preserve">руб., на 2026 год </w:t>
      </w:r>
      <w:r w:rsidRPr="004F5715">
        <w:rPr>
          <w:color w:val="000000"/>
          <w:szCs w:val="28"/>
        </w:rPr>
        <w:t>96 499 422,00</w:t>
      </w:r>
      <w:r w:rsidRPr="004F571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C3510">
        <w:rPr>
          <w:szCs w:val="28"/>
        </w:rPr>
        <w:t>руб., на 202</w:t>
      </w:r>
      <w:r>
        <w:rPr>
          <w:szCs w:val="28"/>
        </w:rPr>
        <w:t>7</w:t>
      </w:r>
      <w:r w:rsidRPr="003C3510">
        <w:rPr>
          <w:szCs w:val="28"/>
        </w:rPr>
        <w:t xml:space="preserve"> год </w:t>
      </w:r>
      <w:r w:rsidRPr="00BF0F42">
        <w:rPr>
          <w:color w:val="000000"/>
          <w:szCs w:val="28"/>
        </w:rPr>
        <w:t>90 139 137,00</w:t>
      </w:r>
      <w:r w:rsidRPr="00BF0F4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szCs w:val="28"/>
        </w:rPr>
        <w:t>руб.</w:t>
      </w:r>
      <w:r w:rsidRPr="003C3510">
        <w:rPr>
          <w:szCs w:val="28"/>
        </w:rPr>
        <w:t xml:space="preserve"> </w:t>
      </w:r>
    </w:p>
    <w:p w:rsidR="00CE5D26" w:rsidRPr="00344C97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57094">
        <w:rPr>
          <w:szCs w:val="28"/>
        </w:rPr>
        <w:t>Наибольший удельный вес в доходах районного бюджета занимают   безвозмездные поступления  из областного  бюджета   на 20</w:t>
      </w:r>
      <w:r>
        <w:rPr>
          <w:szCs w:val="28"/>
        </w:rPr>
        <w:t>25</w:t>
      </w:r>
      <w:r w:rsidRPr="00B57094">
        <w:rPr>
          <w:szCs w:val="28"/>
        </w:rPr>
        <w:t xml:space="preserve"> год  </w:t>
      </w:r>
      <w:r w:rsidRPr="00344C97">
        <w:rPr>
          <w:color w:val="000000"/>
          <w:szCs w:val="28"/>
        </w:rPr>
        <w:t>284 387 715,65</w:t>
      </w:r>
      <w:r w:rsidRPr="00344C97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57094">
        <w:rPr>
          <w:szCs w:val="28"/>
        </w:rPr>
        <w:t xml:space="preserve">руб., или </w:t>
      </w:r>
      <w:r>
        <w:rPr>
          <w:szCs w:val="28"/>
        </w:rPr>
        <w:t>76,0</w:t>
      </w:r>
      <w:r w:rsidRPr="00B57094">
        <w:rPr>
          <w:szCs w:val="28"/>
        </w:rPr>
        <w:t xml:space="preserve"> процента от общего объема доходов районного бюджета на 202</w:t>
      </w:r>
      <w:r>
        <w:rPr>
          <w:szCs w:val="28"/>
        </w:rPr>
        <w:t>5</w:t>
      </w:r>
      <w:r w:rsidRPr="00B57094">
        <w:rPr>
          <w:szCs w:val="28"/>
        </w:rPr>
        <w:t xml:space="preserve"> год, </w:t>
      </w:r>
    </w:p>
    <w:p w:rsidR="00CE5D26" w:rsidRPr="00213000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B57094">
        <w:rPr>
          <w:szCs w:val="28"/>
        </w:rPr>
        <w:t>на 20</w:t>
      </w:r>
      <w:r>
        <w:rPr>
          <w:szCs w:val="28"/>
        </w:rPr>
        <w:t>26</w:t>
      </w:r>
      <w:r w:rsidRPr="00B57094">
        <w:rPr>
          <w:szCs w:val="28"/>
        </w:rPr>
        <w:t xml:space="preserve"> год  </w:t>
      </w:r>
      <w:r w:rsidRPr="00213000">
        <w:rPr>
          <w:color w:val="000000"/>
          <w:szCs w:val="28"/>
        </w:rPr>
        <w:t>244 253 691,05</w:t>
      </w:r>
      <w:r w:rsidRPr="0021300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B57094">
        <w:rPr>
          <w:szCs w:val="28"/>
        </w:rPr>
        <w:t xml:space="preserve">руб.,  или </w:t>
      </w:r>
      <w:r>
        <w:rPr>
          <w:szCs w:val="28"/>
        </w:rPr>
        <w:t>72,0</w:t>
      </w:r>
      <w:r w:rsidRPr="00B57094">
        <w:rPr>
          <w:szCs w:val="28"/>
        </w:rPr>
        <w:t xml:space="preserve"> процента от</w:t>
      </w:r>
      <w:r w:rsidRPr="003C3510">
        <w:rPr>
          <w:szCs w:val="28"/>
        </w:rPr>
        <w:t xml:space="preserve"> общего объема доходов районного бюджета на 20</w:t>
      </w:r>
      <w:r>
        <w:rPr>
          <w:szCs w:val="28"/>
        </w:rPr>
        <w:t>26</w:t>
      </w:r>
      <w:r w:rsidRPr="003C3510">
        <w:rPr>
          <w:szCs w:val="28"/>
        </w:rPr>
        <w:t xml:space="preserve"> год, на 20</w:t>
      </w:r>
      <w:r>
        <w:rPr>
          <w:szCs w:val="28"/>
        </w:rPr>
        <w:t>27</w:t>
      </w:r>
      <w:r w:rsidRPr="003C3510">
        <w:rPr>
          <w:szCs w:val="28"/>
        </w:rPr>
        <w:t xml:space="preserve"> год  </w:t>
      </w:r>
      <w:r w:rsidRPr="00E626CA">
        <w:rPr>
          <w:color w:val="000000"/>
          <w:szCs w:val="28"/>
        </w:rPr>
        <w:t>237 830 049,08</w:t>
      </w:r>
      <w:r w:rsidRPr="00E626C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C3510">
        <w:rPr>
          <w:szCs w:val="28"/>
        </w:rPr>
        <w:t xml:space="preserve">руб. или  </w:t>
      </w:r>
      <w:r>
        <w:rPr>
          <w:szCs w:val="28"/>
        </w:rPr>
        <w:t>70,4</w:t>
      </w:r>
      <w:r w:rsidRPr="003C3510">
        <w:rPr>
          <w:szCs w:val="28"/>
        </w:rPr>
        <w:t xml:space="preserve"> процента от общего объема доходов районного бюджета на 20</w:t>
      </w:r>
      <w:r>
        <w:rPr>
          <w:szCs w:val="28"/>
        </w:rPr>
        <w:t>27</w:t>
      </w:r>
      <w:r w:rsidRPr="003C3510">
        <w:rPr>
          <w:szCs w:val="28"/>
        </w:rPr>
        <w:t xml:space="preserve"> год. </w:t>
      </w:r>
    </w:p>
    <w:p w:rsidR="00CE5D26" w:rsidRPr="003C3510" w:rsidRDefault="00CE5D26" w:rsidP="00CE5D26">
      <w:pPr>
        <w:pStyle w:val="a3"/>
        <w:ind w:firstLine="720"/>
        <w:jc w:val="both"/>
      </w:pPr>
      <w:r w:rsidRPr="003C3510">
        <w:t>Налоговые и неналоговые  доходы составляют:</w:t>
      </w:r>
    </w:p>
    <w:p w:rsidR="00CE5D26" w:rsidRPr="002E75B9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t>- на 2025</w:t>
      </w:r>
      <w:r w:rsidRPr="003C3510">
        <w:t xml:space="preserve"> год </w:t>
      </w:r>
      <w:r w:rsidRPr="002E75B9">
        <w:rPr>
          <w:color w:val="000000"/>
          <w:szCs w:val="28"/>
        </w:rPr>
        <w:t>89 768 986,01</w:t>
      </w:r>
      <w:r w:rsidRPr="002E75B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C3510">
        <w:t xml:space="preserve">руб., или  </w:t>
      </w:r>
      <w:r>
        <w:t xml:space="preserve">24,0 </w:t>
      </w:r>
      <w:r w:rsidRPr="003C3510">
        <w:t xml:space="preserve">процента от общего объема </w:t>
      </w:r>
      <w:r>
        <w:t>доходов районного бюджета на 2025</w:t>
      </w:r>
      <w:r w:rsidRPr="003C3510">
        <w:t xml:space="preserve"> год. </w:t>
      </w:r>
    </w:p>
    <w:p w:rsidR="00CE5D26" w:rsidRPr="00642F7F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3C3510">
        <w:t>- на 20</w:t>
      </w:r>
      <w:r>
        <w:t>26</w:t>
      </w:r>
      <w:r w:rsidRPr="003C3510">
        <w:t xml:space="preserve"> год </w:t>
      </w:r>
      <w:r w:rsidRPr="00642F7F">
        <w:rPr>
          <w:color w:val="000000"/>
          <w:szCs w:val="28"/>
        </w:rPr>
        <w:t>94 847 096,01</w:t>
      </w:r>
      <w:r w:rsidRPr="00642F7F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C3510">
        <w:t xml:space="preserve">руб., или  </w:t>
      </w:r>
      <w:r>
        <w:t xml:space="preserve">28,0 </w:t>
      </w:r>
      <w:r w:rsidRPr="003C3510">
        <w:t xml:space="preserve"> процента от общего объема доходов районного бюджета на 20</w:t>
      </w:r>
      <w:r>
        <w:t>26</w:t>
      </w:r>
      <w:r w:rsidRPr="003C3510">
        <w:t xml:space="preserve"> год. </w:t>
      </w:r>
    </w:p>
    <w:p w:rsidR="00CE5D26" w:rsidRPr="0081142E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3C3510">
        <w:t>- на 20</w:t>
      </w:r>
      <w:r>
        <w:t>27</w:t>
      </w:r>
      <w:r w:rsidRPr="003C3510">
        <w:t xml:space="preserve"> год </w:t>
      </w:r>
      <w:r w:rsidRPr="0081142E">
        <w:rPr>
          <w:color w:val="000000"/>
          <w:szCs w:val="28"/>
        </w:rPr>
        <w:t>99 747 290,01</w:t>
      </w:r>
      <w:r w:rsidRPr="0081142E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C3510">
        <w:t xml:space="preserve"> руб., или  </w:t>
      </w:r>
      <w:r>
        <w:t>29,5</w:t>
      </w:r>
      <w:r w:rsidRPr="003C3510">
        <w:t xml:space="preserve"> процента от общего объема доходов районного бюджета на 20</w:t>
      </w:r>
      <w:r>
        <w:t>27</w:t>
      </w:r>
      <w:r w:rsidRPr="003C3510">
        <w:t xml:space="preserve"> год. </w:t>
      </w:r>
    </w:p>
    <w:p w:rsidR="00CE5D26" w:rsidRPr="003C3510" w:rsidRDefault="00CE5D26" w:rsidP="00CE5D26">
      <w:pPr>
        <w:pStyle w:val="a3"/>
        <w:jc w:val="both"/>
      </w:pPr>
      <w:r w:rsidRPr="003C3510">
        <w:t xml:space="preserve"> Налоговые доходы</w:t>
      </w:r>
      <w:r>
        <w:t xml:space="preserve"> </w:t>
      </w:r>
      <w:r w:rsidRPr="003C3510">
        <w:t xml:space="preserve"> составляют:</w:t>
      </w:r>
    </w:p>
    <w:p w:rsidR="00CE5D26" w:rsidRPr="006D42DB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t xml:space="preserve">-на 2025 год </w:t>
      </w:r>
      <w:r w:rsidRPr="006D42DB">
        <w:rPr>
          <w:color w:val="000000"/>
          <w:szCs w:val="28"/>
        </w:rPr>
        <w:t>88 477 889,00</w:t>
      </w:r>
      <w:r w:rsidRPr="006D42DB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t xml:space="preserve"> </w:t>
      </w:r>
      <w:r w:rsidRPr="003C3510">
        <w:t xml:space="preserve">руб., или  </w:t>
      </w:r>
      <w:r>
        <w:t>23,6</w:t>
      </w:r>
      <w:r w:rsidRPr="003C3510">
        <w:t xml:space="preserve"> процента</w:t>
      </w:r>
      <w:r>
        <w:t xml:space="preserve"> </w:t>
      </w:r>
      <w:r w:rsidRPr="003C3510">
        <w:t>от общего объема доходов районного бюджета</w:t>
      </w:r>
      <w:r w:rsidRPr="00721136">
        <w:t xml:space="preserve"> </w:t>
      </w:r>
      <w:r>
        <w:t>на 2025</w:t>
      </w:r>
      <w:r w:rsidRPr="003C3510">
        <w:t xml:space="preserve"> год; </w:t>
      </w:r>
    </w:p>
    <w:p w:rsidR="00CE5D26" w:rsidRPr="00D52101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t>-</w:t>
      </w:r>
      <w:r w:rsidRPr="003C3510">
        <w:t>на 20</w:t>
      </w:r>
      <w:r>
        <w:t xml:space="preserve">26 </w:t>
      </w:r>
      <w:r w:rsidRPr="003C3510">
        <w:t xml:space="preserve">год </w:t>
      </w:r>
      <w:r>
        <w:t xml:space="preserve"> </w:t>
      </w:r>
      <w:r w:rsidRPr="00182021">
        <w:rPr>
          <w:color w:val="000000"/>
          <w:szCs w:val="28"/>
        </w:rPr>
        <w:t>93 604 199,00</w:t>
      </w:r>
      <w:r w:rsidRPr="0018202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C3510">
        <w:t xml:space="preserve">руб., или  </w:t>
      </w:r>
      <w:r>
        <w:t>27,6</w:t>
      </w:r>
      <w:r w:rsidRPr="003C3510">
        <w:t xml:space="preserve"> процента</w:t>
      </w:r>
      <w:r w:rsidRPr="005B2C30">
        <w:t xml:space="preserve"> </w:t>
      </w:r>
      <w:r w:rsidRPr="003C3510">
        <w:t>от общего объема доходов районного бюджета</w:t>
      </w:r>
      <w:r w:rsidRPr="00721136">
        <w:t xml:space="preserve"> </w:t>
      </w:r>
      <w:r w:rsidRPr="003C3510">
        <w:t>на 20</w:t>
      </w:r>
      <w:r>
        <w:t>26 год</w:t>
      </w:r>
      <w:r w:rsidRPr="003C3510">
        <w:t>;</w:t>
      </w:r>
    </w:p>
    <w:p w:rsidR="00CE5D26" w:rsidRPr="0049362C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t>-</w:t>
      </w:r>
      <w:r w:rsidRPr="003C3510">
        <w:t>на 20</w:t>
      </w:r>
      <w:r>
        <w:t xml:space="preserve">27 год  </w:t>
      </w:r>
      <w:r w:rsidRPr="00837CC3">
        <w:rPr>
          <w:color w:val="000000"/>
          <w:szCs w:val="28"/>
        </w:rPr>
        <w:t>98 558 593,00</w:t>
      </w:r>
      <w:r w:rsidRPr="00837CC3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C3510">
        <w:t xml:space="preserve">руб., или  </w:t>
      </w:r>
      <w:r>
        <w:t>29,2</w:t>
      </w:r>
      <w:r w:rsidRPr="003C3510">
        <w:t xml:space="preserve"> процента</w:t>
      </w:r>
      <w:r w:rsidRPr="005B2C30">
        <w:t xml:space="preserve"> </w:t>
      </w:r>
      <w:r w:rsidRPr="003C3510">
        <w:t>от общего объема доходов районного бюджета</w:t>
      </w:r>
      <w:r>
        <w:t xml:space="preserve"> </w:t>
      </w:r>
      <w:r w:rsidRPr="003C3510">
        <w:t>на 20</w:t>
      </w:r>
      <w:r>
        <w:t>27 год</w:t>
      </w:r>
      <w:r w:rsidRPr="003C3510">
        <w:t>;</w:t>
      </w:r>
    </w:p>
    <w:p w:rsidR="00CE5D26" w:rsidRPr="009C6267" w:rsidRDefault="00CE5D26" w:rsidP="00CE5D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3C3510">
        <w:t xml:space="preserve">неналоговые доходы в районном бюджете </w:t>
      </w:r>
      <w:r>
        <w:t xml:space="preserve">запланированы </w:t>
      </w:r>
      <w:r w:rsidRPr="003C3510">
        <w:t>на 20</w:t>
      </w:r>
      <w:r>
        <w:t xml:space="preserve">25 год </w:t>
      </w:r>
      <w:r w:rsidRPr="009C6267">
        <w:rPr>
          <w:color w:val="000000"/>
          <w:szCs w:val="28"/>
        </w:rPr>
        <w:t>1 291 097,01</w:t>
      </w:r>
      <w:r w:rsidRPr="009C6267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CE5D26" w:rsidRPr="000F75BA" w:rsidRDefault="00CE5D26" w:rsidP="00CE5D26">
      <w:pPr>
        <w:pStyle w:val="a3"/>
        <w:jc w:val="both"/>
      </w:pPr>
      <w:r>
        <w:t>руб., на  2026</w:t>
      </w:r>
      <w:r w:rsidRPr="003C3510">
        <w:t xml:space="preserve"> год</w:t>
      </w:r>
      <w:r>
        <w:t xml:space="preserve"> </w:t>
      </w:r>
      <w:r w:rsidRPr="00D52101">
        <w:rPr>
          <w:color w:val="000000"/>
          <w:szCs w:val="28"/>
        </w:rPr>
        <w:t>1 242 897,01</w:t>
      </w:r>
      <w:r w:rsidRPr="00D5210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3C3510">
        <w:t xml:space="preserve">  </w:t>
      </w:r>
      <w:r>
        <w:t xml:space="preserve">руб., на 2027 год </w:t>
      </w:r>
      <w:r w:rsidRPr="0049362C">
        <w:rPr>
          <w:color w:val="000000"/>
          <w:szCs w:val="28"/>
        </w:rPr>
        <w:t>1 188 697,01</w:t>
      </w:r>
      <w:r w:rsidRPr="00864A3F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t xml:space="preserve">  руб. </w:t>
      </w:r>
      <w:r w:rsidRPr="003C3510">
        <w:t xml:space="preserve"> или </w:t>
      </w:r>
      <w:r>
        <w:t>0,4</w:t>
      </w:r>
      <w:r w:rsidRPr="003C3510">
        <w:t xml:space="preserve"> процента  от общего объема доходов районного бюджет</w:t>
      </w:r>
      <w:r>
        <w:t>а  соответственно на 2025</w:t>
      </w:r>
      <w:r w:rsidRPr="003C3510">
        <w:t>-20</w:t>
      </w:r>
      <w:r>
        <w:t>27</w:t>
      </w:r>
      <w:r w:rsidRPr="003C3510">
        <w:t xml:space="preserve"> годы.</w:t>
      </w:r>
    </w:p>
    <w:p w:rsidR="003E6015" w:rsidRPr="009221D9" w:rsidRDefault="003E6015" w:rsidP="00942E21">
      <w:pPr>
        <w:jc w:val="both"/>
        <w:rPr>
          <w:bCs/>
          <w:szCs w:val="28"/>
        </w:rPr>
      </w:pPr>
    </w:p>
    <w:p w:rsidR="00A01560" w:rsidRPr="0070650C" w:rsidRDefault="00A01560" w:rsidP="00A01560">
      <w:pPr>
        <w:keepNext/>
        <w:jc w:val="center"/>
        <w:rPr>
          <w:szCs w:val="28"/>
        </w:rPr>
      </w:pPr>
      <w:r w:rsidRPr="0070650C">
        <w:rPr>
          <w:szCs w:val="28"/>
          <w:lang w:val="en-US"/>
        </w:rPr>
        <w:t>IV</w:t>
      </w:r>
      <w:r w:rsidRPr="0070650C">
        <w:rPr>
          <w:szCs w:val="28"/>
        </w:rPr>
        <w:t xml:space="preserve">. Программная структура расходов </w:t>
      </w:r>
      <w:r w:rsidR="008822DC" w:rsidRPr="0070650C">
        <w:rPr>
          <w:szCs w:val="28"/>
        </w:rPr>
        <w:t>районного</w:t>
      </w:r>
      <w:r w:rsidRPr="0070650C">
        <w:rPr>
          <w:szCs w:val="28"/>
        </w:rPr>
        <w:t xml:space="preserve"> бюджета на 202</w:t>
      </w:r>
      <w:r w:rsidR="00D0537A" w:rsidRPr="0070650C">
        <w:rPr>
          <w:szCs w:val="28"/>
        </w:rPr>
        <w:t>5</w:t>
      </w:r>
      <w:r w:rsidRPr="0070650C">
        <w:rPr>
          <w:szCs w:val="28"/>
        </w:rPr>
        <w:t xml:space="preserve"> год</w:t>
      </w:r>
    </w:p>
    <w:p w:rsidR="00A01560" w:rsidRPr="0070650C" w:rsidRDefault="00A01560" w:rsidP="00A01560">
      <w:pPr>
        <w:keepNext/>
        <w:jc w:val="center"/>
        <w:rPr>
          <w:szCs w:val="28"/>
        </w:rPr>
      </w:pPr>
      <w:r w:rsidRPr="0070650C">
        <w:rPr>
          <w:szCs w:val="28"/>
        </w:rPr>
        <w:t>и на плановый период 202</w:t>
      </w:r>
      <w:r w:rsidR="00955724" w:rsidRPr="0070650C">
        <w:rPr>
          <w:szCs w:val="28"/>
        </w:rPr>
        <w:t>6</w:t>
      </w:r>
      <w:r w:rsidRPr="0070650C">
        <w:rPr>
          <w:szCs w:val="28"/>
        </w:rPr>
        <w:t xml:space="preserve"> и 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годов</w:t>
      </w:r>
    </w:p>
    <w:p w:rsidR="00A01560" w:rsidRPr="0070650C" w:rsidRDefault="00A01560" w:rsidP="00A01560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Cs w:val="28"/>
          <w:highlight w:val="yellow"/>
        </w:rPr>
      </w:pPr>
    </w:p>
    <w:p w:rsidR="00A01560" w:rsidRPr="0070650C" w:rsidRDefault="00A01560" w:rsidP="00A0156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0650C">
        <w:rPr>
          <w:szCs w:val="28"/>
        </w:rPr>
        <w:t xml:space="preserve">Формирование расходов </w:t>
      </w:r>
      <w:r w:rsidR="008822DC" w:rsidRPr="0070650C">
        <w:rPr>
          <w:szCs w:val="28"/>
        </w:rPr>
        <w:t>районного</w:t>
      </w:r>
      <w:r w:rsidRPr="0070650C">
        <w:rPr>
          <w:szCs w:val="28"/>
        </w:rPr>
        <w:t xml:space="preserve"> бюджета осуществлялось с учетом принципов </w:t>
      </w:r>
      <w:proofErr w:type="spellStart"/>
      <w:r w:rsidRPr="0070650C">
        <w:rPr>
          <w:szCs w:val="28"/>
        </w:rPr>
        <w:t>бюджетирования</w:t>
      </w:r>
      <w:proofErr w:type="spellEnd"/>
      <w:r w:rsidRPr="0070650C">
        <w:rPr>
          <w:szCs w:val="28"/>
        </w:rPr>
        <w:t xml:space="preserve">, ориентированного на результат, в увязке с ожидаемыми результатами реализации </w:t>
      </w:r>
      <w:r w:rsidR="008822DC" w:rsidRPr="0070650C">
        <w:rPr>
          <w:szCs w:val="28"/>
        </w:rPr>
        <w:t>муниципальных</w:t>
      </w:r>
      <w:r w:rsidRPr="0070650C">
        <w:rPr>
          <w:szCs w:val="28"/>
        </w:rPr>
        <w:t xml:space="preserve"> программ </w:t>
      </w:r>
      <w:proofErr w:type="spellStart"/>
      <w:r w:rsidR="008822DC" w:rsidRPr="0070650C">
        <w:rPr>
          <w:szCs w:val="28"/>
        </w:rPr>
        <w:t>Большеуковского</w:t>
      </w:r>
      <w:proofErr w:type="spellEnd"/>
      <w:r w:rsidR="008822DC" w:rsidRPr="0070650C">
        <w:rPr>
          <w:szCs w:val="28"/>
        </w:rPr>
        <w:t xml:space="preserve"> муниципального района </w:t>
      </w:r>
      <w:r w:rsidRPr="0070650C">
        <w:rPr>
          <w:szCs w:val="28"/>
        </w:rPr>
        <w:t>Омской области.</w:t>
      </w:r>
    </w:p>
    <w:p w:rsidR="00A01560" w:rsidRPr="0070650C" w:rsidRDefault="00A01560" w:rsidP="00A01560">
      <w:pPr>
        <w:ind w:firstLine="709"/>
        <w:jc w:val="both"/>
        <w:rPr>
          <w:rFonts w:eastAsia="Calibri"/>
          <w:szCs w:val="28"/>
        </w:rPr>
      </w:pPr>
      <w:r w:rsidRPr="0070650C">
        <w:rPr>
          <w:szCs w:val="28"/>
        </w:rPr>
        <w:t xml:space="preserve">Проектом закона предусмотрены расходы </w:t>
      </w:r>
      <w:r w:rsidR="008822DC" w:rsidRPr="0070650C">
        <w:rPr>
          <w:szCs w:val="28"/>
        </w:rPr>
        <w:t>районного</w:t>
      </w:r>
      <w:r w:rsidRPr="0070650C">
        <w:rPr>
          <w:szCs w:val="28"/>
        </w:rPr>
        <w:t xml:space="preserve"> бюджета в общей сумме </w:t>
      </w:r>
      <w:r w:rsidR="00747453" w:rsidRPr="0070650C">
        <w:rPr>
          <w:szCs w:val="28"/>
        </w:rPr>
        <w:t>374 156 701,66</w:t>
      </w:r>
      <w:r w:rsidRPr="0070650C">
        <w:rPr>
          <w:szCs w:val="28"/>
        </w:rPr>
        <w:t> руб. на 202</w:t>
      </w:r>
      <w:r w:rsidR="00747453" w:rsidRPr="0070650C">
        <w:rPr>
          <w:szCs w:val="28"/>
        </w:rPr>
        <w:t>5</w:t>
      </w:r>
      <w:r w:rsidRPr="0070650C">
        <w:rPr>
          <w:szCs w:val="28"/>
        </w:rPr>
        <w:t xml:space="preserve"> год, </w:t>
      </w:r>
      <w:r w:rsidR="00747453" w:rsidRPr="0070650C">
        <w:rPr>
          <w:szCs w:val="28"/>
        </w:rPr>
        <w:t>334 317 124,06</w:t>
      </w:r>
      <w:r w:rsidRPr="0070650C">
        <w:rPr>
          <w:szCs w:val="28"/>
        </w:rPr>
        <w:t> руб. на 202</w:t>
      </w:r>
      <w:r w:rsidR="00747453" w:rsidRPr="0070650C">
        <w:rPr>
          <w:szCs w:val="28"/>
        </w:rPr>
        <w:t>6</w:t>
      </w:r>
      <w:r w:rsidRPr="0070650C">
        <w:rPr>
          <w:szCs w:val="28"/>
        </w:rPr>
        <w:t xml:space="preserve"> год, </w:t>
      </w:r>
      <w:r w:rsidR="00747453" w:rsidRPr="0070650C">
        <w:rPr>
          <w:szCs w:val="28"/>
        </w:rPr>
        <w:t xml:space="preserve">328 083 017,09 </w:t>
      </w:r>
      <w:r w:rsidRPr="0070650C">
        <w:rPr>
          <w:szCs w:val="28"/>
        </w:rPr>
        <w:t> руб. на 202</w:t>
      </w:r>
      <w:r w:rsidR="00747453" w:rsidRPr="0070650C">
        <w:rPr>
          <w:szCs w:val="28"/>
        </w:rPr>
        <w:t>7</w:t>
      </w:r>
      <w:r w:rsidR="001D1F76" w:rsidRPr="0070650C">
        <w:rPr>
          <w:szCs w:val="28"/>
        </w:rPr>
        <w:t xml:space="preserve"> год. С</w:t>
      </w:r>
      <w:r w:rsidRPr="0070650C">
        <w:rPr>
          <w:szCs w:val="28"/>
        </w:rPr>
        <w:t xml:space="preserve">редства </w:t>
      </w:r>
      <w:r w:rsidR="001D1F76" w:rsidRPr="0070650C">
        <w:rPr>
          <w:szCs w:val="28"/>
        </w:rPr>
        <w:t xml:space="preserve">предусмотрены </w:t>
      </w:r>
      <w:r w:rsidRPr="0070650C">
        <w:rPr>
          <w:szCs w:val="28"/>
        </w:rPr>
        <w:t xml:space="preserve">в рамках реализации </w:t>
      </w:r>
      <w:r w:rsidR="008822DC" w:rsidRPr="0070650C">
        <w:rPr>
          <w:rFonts w:eastAsia="Calibri"/>
          <w:szCs w:val="28"/>
        </w:rPr>
        <w:t>двух муниципальных</w:t>
      </w:r>
      <w:r w:rsidRPr="0070650C">
        <w:rPr>
          <w:rFonts w:eastAsia="Calibri"/>
          <w:szCs w:val="28"/>
        </w:rPr>
        <w:t xml:space="preserve"> программ</w:t>
      </w:r>
      <w:r w:rsidR="008822DC" w:rsidRPr="0070650C">
        <w:rPr>
          <w:szCs w:val="28"/>
        </w:rPr>
        <w:t xml:space="preserve"> </w:t>
      </w:r>
      <w:proofErr w:type="spellStart"/>
      <w:r w:rsidR="008822DC" w:rsidRPr="0070650C">
        <w:rPr>
          <w:szCs w:val="28"/>
        </w:rPr>
        <w:t>Большеуковского</w:t>
      </w:r>
      <w:proofErr w:type="spellEnd"/>
      <w:r w:rsidR="008822DC" w:rsidRPr="0070650C">
        <w:rPr>
          <w:szCs w:val="28"/>
        </w:rPr>
        <w:t xml:space="preserve"> муниципального района</w:t>
      </w:r>
      <w:r w:rsidRPr="0070650C">
        <w:rPr>
          <w:rFonts w:eastAsia="Calibri"/>
          <w:szCs w:val="28"/>
        </w:rPr>
        <w:t xml:space="preserve"> Омской области с общим объемом бюджетных ассигнований на 202</w:t>
      </w:r>
      <w:r w:rsidR="00747453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год – </w:t>
      </w:r>
      <w:r w:rsidR="00747453" w:rsidRPr="0070650C">
        <w:rPr>
          <w:szCs w:val="28"/>
        </w:rPr>
        <w:t>373 956 701,66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747453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747453" w:rsidRPr="0070650C">
        <w:rPr>
          <w:szCs w:val="28"/>
        </w:rPr>
        <w:t>334 117 124,06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8822DC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747453" w:rsidRPr="0070650C">
        <w:rPr>
          <w:szCs w:val="28"/>
        </w:rPr>
        <w:t>327 883 017,09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</w:t>
      </w:r>
    </w:p>
    <w:p w:rsidR="00A01560" w:rsidRPr="0070650C" w:rsidRDefault="00A01560" w:rsidP="00A0156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0650C">
        <w:rPr>
          <w:szCs w:val="28"/>
        </w:rPr>
        <w:t xml:space="preserve">Доля программных расходов </w:t>
      </w:r>
      <w:r w:rsidR="00697F7F" w:rsidRPr="0070650C">
        <w:rPr>
          <w:szCs w:val="28"/>
        </w:rPr>
        <w:t>районного</w:t>
      </w:r>
      <w:r w:rsidRPr="0070650C">
        <w:rPr>
          <w:szCs w:val="28"/>
        </w:rPr>
        <w:t xml:space="preserve"> бюджета в 202</w:t>
      </w:r>
      <w:r w:rsidR="00955724" w:rsidRPr="0070650C">
        <w:rPr>
          <w:szCs w:val="28"/>
        </w:rPr>
        <w:t>5</w:t>
      </w:r>
      <w:r w:rsidRPr="0070650C">
        <w:rPr>
          <w:szCs w:val="28"/>
        </w:rPr>
        <w:t xml:space="preserve"> году составляет </w:t>
      </w:r>
      <w:r w:rsidR="00301895" w:rsidRPr="0070650C">
        <w:rPr>
          <w:szCs w:val="28"/>
        </w:rPr>
        <w:t>99,9</w:t>
      </w:r>
      <w:r w:rsidRPr="0070650C">
        <w:rPr>
          <w:szCs w:val="28"/>
        </w:rPr>
        <w:t xml:space="preserve"> процента и в плановом периоде 202</w:t>
      </w:r>
      <w:r w:rsidR="00955724" w:rsidRPr="0070650C">
        <w:rPr>
          <w:szCs w:val="28"/>
        </w:rPr>
        <w:t>6</w:t>
      </w:r>
      <w:r w:rsidRPr="0070650C">
        <w:rPr>
          <w:szCs w:val="28"/>
        </w:rPr>
        <w:t xml:space="preserve"> и 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годов составляет </w:t>
      </w:r>
      <w:r w:rsidR="00301895" w:rsidRPr="0070650C">
        <w:rPr>
          <w:szCs w:val="28"/>
        </w:rPr>
        <w:t xml:space="preserve">99,9 </w:t>
      </w:r>
      <w:r w:rsidRPr="0070650C">
        <w:rPr>
          <w:szCs w:val="28"/>
        </w:rPr>
        <w:t xml:space="preserve">и </w:t>
      </w:r>
      <w:r w:rsidR="00301895" w:rsidRPr="0070650C">
        <w:rPr>
          <w:szCs w:val="28"/>
        </w:rPr>
        <w:t xml:space="preserve">99,9 </w:t>
      </w:r>
      <w:r w:rsidRPr="0070650C">
        <w:rPr>
          <w:szCs w:val="28"/>
        </w:rPr>
        <w:t xml:space="preserve">процента </w:t>
      </w:r>
      <w:r w:rsidRPr="0070650C">
        <w:rPr>
          <w:szCs w:val="28"/>
        </w:rPr>
        <w:lastRenderedPageBreak/>
        <w:t>соответственно от общего объема бюджетных ассигнований (за исключением условно утверждаемых расходов).</w:t>
      </w:r>
    </w:p>
    <w:p w:rsidR="00A01560" w:rsidRPr="0070650C" w:rsidRDefault="00A01560" w:rsidP="00A01560">
      <w:pPr>
        <w:ind w:firstLine="709"/>
        <w:jc w:val="both"/>
        <w:rPr>
          <w:rFonts w:eastAsia="Calibri"/>
          <w:szCs w:val="28"/>
        </w:rPr>
      </w:pPr>
    </w:p>
    <w:p w:rsidR="00A01560" w:rsidRPr="0070650C" w:rsidRDefault="0045744B" w:rsidP="0045744B">
      <w:pPr>
        <w:keepNext/>
        <w:jc w:val="center"/>
        <w:rPr>
          <w:szCs w:val="28"/>
        </w:rPr>
      </w:pPr>
      <w:r w:rsidRPr="0070650C">
        <w:rPr>
          <w:szCs w:val="28"/>
        </w:rPr>
        <w:t>Муниципальная</w:t>
      </w:r>
      <w:r w:rsidR="00A01560" w:rsidRPr="0070650C">
        <w:rPr>
          <w:szCs w:val="28"/>
        </w:rPr>
        <w:t xml:space="preserve"> программа "Развитие экономического потенциала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</w:t>
      </w:r>
      <w:r w:rsidR="00A01560" w:rsidRPr="0070650C">
        <w:rPr>
          <w:szCs w:val="28"/>
        </w:rPr>
        <w:t>Омской области</w:t>
      </w:r>
      <w:r w:rsidRPr="0070650C">
        <w:rPr>
          <w:szCs w:val="28"/>
        </w:rPr>
        <w:t xml:space="preserve"> на 2020 – 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</w:t>
      </w:r>
      <w:r w:rsidR="00A01560" w:rsidRPr="0070650C">
        <w:rPr>
          <w:szCs w:val="28"/>
        </w:rPr>
        <w:t>"</w:t>
      </w:r>
    </w:p>
    <w:p w:rsidR="00A01560" w:rsidRPr="0070650C" w:rsidRDefault="00A01560" w:rsidP="00A01560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</w:p>
    <w:p w:rsidR="00A01560" w:rsidRPr="0070650C" w:rsidRDefault="00A01560" w:rsidP="00A01560">
      <w:pPr>
        <w:ind w:firstLine="709"/>
        <w:jc w:val="both"/>
        <w:rPr>
          <w:szCs w:val="28"/>
        </w:rPr>
      </w:pPr>
      <w:r w:rsidRPr="0070650C">
        <w:rPr>
          <w:szCs w:val="28"/>
        </w:rPr>
        <w:t xml:space="preserve">Целью </w:t>
      </w:r>
      <w:r w:rsidR="004B078E" w:rsidRPr="0070650C">
        <w:rPr>
          <w:szCs w:val="28"/>
        </w:rPr>
        <w:t xml:space="preserve">муниципальной </w:t>
      </w:r>
      <w:r w:rsidRPr="0070650C">
        <w:rPr>
          <w:szCs w:val="28"/>
        </w:rPr>
        <w:t xml:space="preserve"> программы </w:t>
      </w:r>
      <w:proofErr w:type="spellStart"/>
      <w:r w:rsidR="004B078E" w:rsidRPr="0070650C">
        <w:rPr>
          <w:szCs w:val="28"/>
        </w:rPr>
        <w:t>Большеуковского</w:t>
      </w:r>
      <w:proofErr w:type="spellEnd"/>
      <w:r w:rsidR="004B078E" w:rsidRPr="0070650C">
        <w:rPr>
          <w:szCs w:val="28"/>
        </w:rPr>
        <w:t xml:space="preserve"> муниципального района </w:t>
      </w:r>
      <w:r w:rsidRPr="0070650C">
        <w:rPr>
          <w:szCs w:val="28"/>
        </w:rPr>
        <w:t xml:space="preserve">Омской области "Развитие экономического потенциала </w:t>
      </w:r>
      <w:proofErr w:type="spellStart"/>
      <w:r w:rsidR="004B078E" w:rsidRPr="0070650C">
        <w:rPr>
          <w:szCs w:val="28"/>
        </w:rPr>
        <w:t>Большеуковского</w:t>
      </w:r>
      <w:proofErr w:type="spellEnd"/>
      <w:r w:rsidR="004B078E" w:rsidRPr="0070650C">
        <w:rPr>
          <w:szCs w:val="28"/>
        </w:rPr>
        <w:t xml:space="preserve"> муниципального района </w:t>
      </w:r>
      <w:r w:rsidRPr="0070650C">
        <w:rPr>
          <w:szCs w:val="28"/>
        </w:rPr>
        <w:t xml:space="preserve">Омской области" является создание условий для экономического развития </w:t>
      </w:r>
      <w:proofErr w:type="spellStart"/>
      <w:r w:rsidR="004B078E" w:rsidRPr="0070650C">
        <w:rPr>
          <w:szCs w:val="28"/>
        </w:rPr>
        <w:t>Большеуковского</w:t>
      </w:r>
      <w:proofErr w:type="spellEnd"/>
      <w:r w:rsidR="004B078E" w:rsidRPr="0070650C">
        <w:rPr>
          <w:szCs w:val="28"/>
        </w:rPr>
        <w:t xml:space="preserve"> муниципального района</w:t>
      </w:r>
      <w:r w:rsidRPr="0070650C">
        <w:rPr>
          <w:szCs w:val="28"/>
        </w:rPr>
        <w:t>.</w:t>
      </w:r>
    </w:p>
    <w:p w:rsidR="00A01560" w:rsidRPr="0070650C" w:rsidRDefault="00A01560" w:rsidP="00A01560">
      <w:pPr>
        <w:ind w:firstLine="709"/>
        <w:jc w:val="both"/>
        <w:rPr>
          <w:szCs w:val="28"/>
        </w:rPr>
      </w:pPr>
      <w:r w:rsidRPr="0070650C">
        <w:rPr>
          <w:szCs w:val="28"/>
        </w:rPr>
        <w:t>Достижение указанной цели обеспечивается решением следующих задач государственной программы:</w:t>
      </w:r>
    </w:p>
    <w:p w:rsidR="004B078E" w:rsidRPr="0070650C" w:rsidRDefault="004B078E" w:rsidP="003E6015">
      <w:pPr>
        <w:numPr>
          <w:ilvl w:val="0"/>
          <w:numId w:val="1"/>
        </w:numPr>
        <w:ind w:left="0" w:firstLine="459"/>
        <w:jc w:val="both"/>
        <w:rPr>
          <w:szCs w:val="28"/>
        </w:rPr>
      </w:pPr>
      <w:r w:rsidRPr="0070650C">
        <w:rPr>
          <w:szCs w:val="28"/>
        </w:rPr>
        <w:t>Создание условий для развития жилищной сферы, обеспечение повышения доступности жилья в соответствии с платежеспособным спросом граждан и стандартами обеспечения их жилыми помещениями, повышение качества и надежности предоставления жилищно-коммунальных услуг населению;</w:t>
      </w:r>
    </w:p>
    <w:p w:rsidR="004B078E" w:rsidRPr="0070650C" w:rsidRDefault="004B078E" w:rsidP="003E6015">
      <w:pPr>
        <w:numPr>
          <w:ilvl w:val="0"/>
          <w:numId w:val="1"/>
        </w:numPr>
        <w:ind w:left="0" w:firstLine="459"/>
        <w:jc w:val="both"/>
        <w:rPr>
          <w:szCs w:val="28"/>
        </w:rPr>
      </w:pPr>
      <w:r w:rsidRPr="0070650C">
        <w:rPr>
          <w:szCs w:val="28"/>
        </w:rPr>
        <w:t>Развитие современной и эффективной дорожно-транспортной инфраструктуры, обеспечивающей улучшение транспортного обслуживания населения;</w:t>
      </w:r>
    </w:p>
    <w:p w:rsidR="004B078E" w:rsidRPr="0070650C" w:rsidRDefault="004B078E" w:rsidP="003E6015">
      <w:pPr>
        <w:numPr>
          <w:ilvl w:val="0"/>
          <w:numId w:val="1"/>
        </w:numPr>
        <w:ind w:left="0" w:firstLine="459"/>
        <w:jc w:val="both"/>
        <w:rPr>
          <w:szCs w:val="28"/>
        </w:rPr>
      </w:pPr>
      <w:r w:rsidRPr="0070650C">
        <w:rPr>
          <w:szCs w:val="28"/>
        </w:rPr>
        <w:t>Создание благоприятных условий для ускоренного развития в 2020-202</w:t>
      </w:r>
      <w:r w:rsidR="00955724" w:rsidRPr="0070650C">
        <w:rPr>
          <w:szCs w:val="28"/>
        </w:rPr>
        <w:t xml:space="preserve">7 </w:t>
      </w:r>
      <w:r w:rsidRPr="0070650C">
        <w:rPr>
          <w:szCs w:val="28"/>
        </w:rPr>
        <w:t xml:space="preserve">годах субъектов малого </w:t>
      </w:r>
      <w:r w:rsidRPr="0070650C">
        <w:rPr>
          <w:spacing w:val="-1"/>
          <w:szCs w:val="28"/>
        </w:rPr>
        <w:t xml:space="preserve">предпринимательства для формирования конкурентной среды на территории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области;</w:t>
      </w:r>
    </w:p>
    <w:p w:rsidR="004B078E" w:rsidRPr="0070650C" w:rsidRDefault="004B078E" w:rsidP="003E6015">
      <w:pPr>
        <w:numPr>
          <w:ilvl w:val="0"/>
          <w:numId w:val="1"/>
        </w:numPr>
        <w:ind w:left="0" w:firstLine="459"/>
        <w:jc w:val="both"/>
        <w:rPr>
          <w:szCs w:val="28"/>
        </w:rPr>
      </w:pPr>
      <w:r w:rsidRPr="0070650C">
        <w:rPr>
          <w:szCs w:val="28"/>
        </w:rPr>
        <w:t xml:space="preserve">Формирование и эффективное управление муниципальной собственностью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области;</w:t>
      </w:r>
    </w:p>
    <w:p w:rsidR="004B078E" w:rsidRPr="0070650C" w:rsidRDefault="004B078E" w:rsidP="003E6015">
      <w:pPr>
        <w:pStyle w:val="af3"/>
        <w:numPr>
          <w:ilvl w:val="0"/>
          <w:numId w:val="1"/>
        </w:numPr>
        <w:ind w:left="34" w:firstLine="425"/>
        <w:jc w:val="both"/>
        <w:rPr>
          <w:rFonts w:ascii="Times New Roman" w:hAnsi="Times New Roman"/>
          <w:sz w:val="28"/>
          <w:szCs w:val="28"/>
        </w:rPr>
      </w:pPr>
      <w:r w:rsidRPr="0070650C">
        <w:rPr>
          <w:rFonts w:ascii="Times New Roman" w:hAnsi="Times New Roman"/>
          <w:sz w:val="28"/>
          <w:szCs w:val="28"/>
        </w:rPr>
        <w:t xml:space="preserve">Создание необходимых условий для устойчивого и эффективного функционирования и развития агропромышленного комплекса и сельских территорий </w:t>
      </w:r>
      <w:proofErr w:type="spellStart"/>
      <w:r w:rsidRPr="0070650C">
        <w:rPr>
          <w:rFonts w:ascii="Times New Roman" w:hAnsi="Times New Roman"/>
          <w:sz w:val="28"/>
          <w:szCs w:val="28"/>
        </w:rPr>
        <w:t>Большеуковского</w:t>
      </w:r>
      <w:proofErr w:type="spellEnd"/>
      <w:r w:rsidRPr="0070650C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4B078E" w:rsidRPr="0070650C" w:rsidRDefault="004B078E" w:rsidP="003E6015">
      <w:pPr>
        <w:numPr>
          <w:ilvl w:val="0"/>
          <w:numId w:val="1"/>
        </w:numPr>
        <w:ind w:left="0" w:firstLine="459"/>
        <w:jc w:val="both"/>
        <w:rPr>
          <w:szCs w:val="28"/>
        </w:rPr>
      </w:pPr>
      <w:r w:rsidRPr="0070650C">
        <w:rPr>
          <w:szCs w:val="28"/>
        </w:rPr>
        <w:t xml:space="preserve">Совершенствование организации и осуществления бюджетного процесса и межбюджетных отношений в </w:t>
      </w:r>
      <w:proofErr w:type="spellStart"/>
      <w:r w:rsidRPr="0070650C">
        <w:rPr>
          <w:szCs w:val="28"/>
        </w:rPr>
        <w:t>Большеуковском</w:t>
      </w:r>
      <w:proofErr w:type="spellEnd"/>
      <w:r w:rsidRPr="0070650C">
        <w:rPr>
          <w:szCs w:val="28"/>
        </w:rPr>
        <w:t xml:space="preserve"> муниципальном районе;</w:t>
      </w:r>
    </w:p>
    <w:p w:rsidR="004B078E" w:rsidRPr="0070650C" w:rsidRDefault="004B078E" w:rsidP="003E6015">
      <w:pPr>
        <w:numPr>
          <w:ilvl w:val="0"/>
          <w:numId w:val="1"/>
        </w:numPr>
        <w:ind w:left="0" w:firstLine="459"/>
        <w:jc w:val="both"/>
        <w:rPr>
          <w:szCs w:val="28"/>
        </w:rPr>
      </w:pPr>
      <w:r w:rsidRPr="0070650C">
        <w:rPr>
          <w:szCs w:val="28"/>
        </w:rPr>
        <w:t xml:space="preserve">Совершенствование и оптимизация структуры и возможностей системы защиты населения и территорий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в случаях возникновения чрезвычайных ситуаций или вследствие военных действий;</w:t>
      </w:r>
    </w:p>
    <w:p w:rsidR="004B078E" w:rsidRPr="0070650C" w:rsidRDefault="004B078E" w:rsidP="003E6015">
      <w:pPr>
        <w:numPr>
          <w:ilvl w:val="0"/>
          <w:numId w:val="1"/>
        </w:numPr>
        <w:ind w:left="0" w:firstLine="459"/>
        <w:jc w:val="both"/>
        <w:rPr>
          <w:szCs w:val="28"/>
        </w:rPr>
      </w:pPr>
      <w:r w:rsidRPr="0070650C">
        <w:rPr>
          <w:spacing w:val="-2"/>
          <w:szCs w:val="28"/>
        </w:rPr>
        <w:t xml:space="preserve">Устойчивое и эффективное осуществление своих полномочий </w:t>
      </w:r>
      <w:r w:rsidRPr="0070650C">
        <w:rPr>
          <w:spacing w:val="-1"/>
          <w:szCs w:val="28"/>
        </w:rPr>
        <w:t xml:space="preserve">Администрацией </w:t>
      </w:r>
      <w:proofErr w:type="spellStart"/>
      <w:r w:rsidRPr="0070650C">
        <w:rPr>
          <w:spacing w:val="-1"/>
          <w:szCs w:val="28"/>
        </w:rPr>
        <w:t>Большеуковского</w:t>
      </w:r>
      <w:proofErr w:type="spellEnd"/>
      <w:r w:rsidRPr="0070650C">
        <w:rPr>
          <w:spacing w:val="-1"/>
          <w:szCs w:val="28"/>
        </w:rPr>
        <w:t xml:space="preserve">  муниципального района Омской области.</w:t>
      </w:r>
    </w:p>
    <w:p w:rsidR="004B078E" w:rsidRPr="0070650C" w:rsidRDefault="004B078E" w:rsidP="003E6015">
      <w:pPr>
        <w:numPr>
          <w:ilvl w:val="0"/>
          <w:numId w:val="1"/>
        </w:numPr>
        <w:ind w:left="0" w:firstLine="459"/>
        <w:jc w:val="both"/>
        <w:rPr>
          <w:szCs w:val="28"/>
        </w:rPr>
      </w:pPr>
      <w:r w:rsidRPr="0070650C">
        <w:rPr>
          <w:szCs w:val="28"/>
        </w:rPr>
        <w:t xml:space="preserve">Оказание содействия органам местного самоуправления сельских поселений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при осуществлении полномочий по решению вопросов местного значения.</w:t>
      </w:r>
    </w:p>
    <w:p w:rsidR="004B078E" w:rsidRPr="0070650C" w:rsidRDefault="004B078E" w:rsidP="004B078E">
      <w:pPr>
        <w:ind w:firstLine="459"/>
        <w:jc w:val="both"/>
        <w:rPr>
          <w:szCs w:val="28"/>
        </w:rPr>
      </w:pPr>
      <w:r w:rsidRPr="0070650C">
        <w:rPr>
          <w:szCs w:val="28"/>
        </w:rPr>
        <w:t>10. Создание технической возможности оказания услуг сотовой связи (подвижной радиотелефонной связи) в населенных пунктах</w:t>
      </w:r>
    </w:p>
    <w:p w:rsidR="00A01560" w:rsidRPr="0070650C" w:rsidRDefault="00A01560" w:rsidP="009D5927">
      <w:pPr>
        <w:ind w:firstLine="709"/>
        <w:jc w:val="both"/>
        <w:rPr>
          <w:rFonts w:eastAsia="Calibri"/>
          <w:szCs w:val="28"/>
        </w:rPr>
      </w:pPr>
      <w:proofErr w:type="gramStart"/>
      <w:r w:rsidRPr="0070650C">
        <w:rPr>
          <w:rFonts w:eastAsia="Calibri"/>
          <w:szCs w:val="28"/>
        </w:rPr>
        <w:t xml:space="preserve">На реализацию </w:t>
      </w:r>
      <w:r w:rsidR="006F46CB" w:rsidRPr="0070650C">
        <w:rPr>
          <w:rFonts w:eastAsia="Calibri"/>
          <w:szCs w:val="28"/>
        </w:rPr>
        <w:t>подпрограмм</w:t>
      </w:r>
      <w:r w:rsidRPr="0070650C">
        <w:rPr>
          <w:rFonts w:eastAsia="Calibri"/>
          <w:szCs w:val="28"/>
        </w:rPr>
        <w:t xml:space="preserve"> </w:t>
      </w:r>
      <w:r w:rsidR="004B078E" w:rsidRPr="0070650C">
        <w:rPr>
          <w:rFonts w:eastAsia="Calibri"/>
          <w:szCs w:val="28"/>
        </w:rPr>
        <w:t>муниципальной</w:t>
      </w:r>
      <w:r w:rsidRPr="0070650C">
        <w:rPr>
          <w:rFonts w:eastAsia="Calibri"/>
          <w:szCs w:val="28"/>
        </w:rPr>
        <w:t xml:space="preserve"> программы </w:t>
      </w:r>
      <w:proofErr w:type="spellStart"/>
      <w:r w:rsidR="004B078E" w:rsidRPr="0070650C">
        <w:rPr>
          <w:rFonts w:eastAsia="Calibri"/>
          <w:szCs w:val="28"/>
        </w:rPr>
        <w:t>Большеуковского</w:t>
      </w:r>
      <w:proofErr w:type="spellEnd"/>
      <w:r w:rsidR="004B078E" w:rsidRPr="0070650C">
        <w:rPr>
          <w:rFonts w:eastAsia="Calibri"/>
          <w:szCs w:val="28"/>
        </w:rPr>
        <w:t xml:space="preserve"> муниципального района </w:t>
      </w:r>
      <w:r w:rsidRPr="0070650C">
        <w:rPr>
          <w:rFonts w:eastAsia="Calibri"/>
          <w:szCs w:val="28"/>
        </w:rPr>
        <w:t xml:space="preserve">Омской области </w:t>
      </w:r>
      <w:r w:rsidRPr="0070650C">
        <w:rPr>
          <w:szCs w:val="28"/>
        </w:rPr>
        <w:t xml:space="preserve">"Развитие экономического потенциала </w:t>
      </w:r>
      <w:proofErr w:type="spellStart"/>
      <w:r w:rsidR="004B078E" w:rsidRPr="0070650C">
        <w:rPr>
          <w:szCs w:val="28"/>
        </w:rPr>
        <w:t>Большеуковского</w:t>
      </w:r>
      <w:proofErr w:type="spellEnd"/>
      <w:r w:rsidR="004B078E" w:rsidRPr="0070650C">
        <w:rPr>
          <w:szCs w:val="28"/>
        </w:rPr>
        <w:t xml:space="preserve"> муниципального района </w:t>
      </w:r>
      <w:r w:rsidRPr="0070650C">
        <w:rPr>
          <w:szCs w:val="28"/>
        </w:rPr>
        <w:t>Омской области</w:t>
      </w:r>
      <w:r w:rsidR="004B078E" w:rsidRPr="0070650C">
        <w:rPr>
          <w:szCs w:val="28"/>
        </w:rPr>
        <w:t xml:space="preserve"> на 2020-202</w:t>
      </w:r>
      <w:r w:rsidR="00955724" w:rsidRPr="0070650C">
        <w:rPr>
          <w:szCs w:val="28"/>
        </w:rPr>
        <w:t>7</w:t>
      </w:r>
      <w:r w:rsidR="004B078E" w:rsidRPr="0070650C">
        <w:rPr>
          <w:szCs w:val="28"/>
        </w:rPr>
        <w:t xml:space="preserve"> годы </w:t>
      </w:r>
      <w:r w:rsidRPr="0070650C">
        <w:rPr>
          <w:szCs w:val="28"/>
        </w:rPr>
        <w:t xml:space="preserve">" с учетом средств из </w:t>
      </w:r>
      <w:r w:rsidR="004B078E" w:rsidRPr="0070650C">
        <w:rPr>
          <w:szCs w:val="28"/>
        </w:rPr>
        <w:t>областного</w:t>
      </w:r>
      <w:r w:rsidRPr="0070650C">
        <w:rPr>
          <w:szCs w:val="28"/>
        </w:rPr>
        <w:t xml:space="preserve"> бюджета </w:t>
      </w:r>
      <w:r w:rsidRPr="0070650C">
        <w:rPr>
          <w:rFonts w:eastAsia="Calibri"/>
          <w:szCs w:val="28"/>
        </w:rPr>
        <w:t>предусмотрено на 202</w:t>
      </w:r>
      <w:r w:rsidR="00955724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год </w:t>
      </w:r>
      <w:r w:rsidR="00836BBD" w:rsidRPr="0070650C">
        <w:rPr>
          <w:szCs w:val="28"/>
        </w:rPr>
        <w:t>94 231 321,71</w:t>
      </w:r>
      <w:r w:rsidRPr="0070650C">
        <w:rPr>
          <w:rFonts w:eastAsia="Calibri"/>
          <w:szCs w:val="28"/>
        </w:rPr>
        <w:t xml:space="preserve"> руб., на 202</w:t>
      </w:r>
      <w:r w:rsidR="00747453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 xml:space="preserve">– </w:t>
      </w:r>
      <w:r w:rsidR="00836BBD" w:rsidRPr="0070650C">
        <w:rPr>
          <w:szCs w:val="28"/>
        </w:rPr>
        <w:t>66 765 447,25</w:t>
      </w:r>
      <w:r w:rsidR="005D3D6D"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747453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 год – </w:t>
      </w:r>
      <w:r w:rsidR="00836BBD" w:rsidRPr="0070650C">
        <w:rPr>
          <w:szCs w:val="28"/>
        </w:rPr>
        <w:t>61 034 449,98</w:t>
      </w:r>
      <w:r w:rsidRPr="0070650C">
        <w:rPr>
          <w:rFonts w:eastAsia="Calibri"/>
          <w:szCs w:val="28"/>
        </w:rPr>
        <w:t xml:space="preserve"> руб., (в том числе за счет средств областного бюджета на 202</w:t>
      </w:r>
      <w:r w:rsidR="00747453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> год</w:t>
      </w:r>
      <w:proofErr w:type="gramEnd"/>
      <w:r w:rsidRPr="0070650C">
        <w:rPr>
          <w:rFonts w:eastAsia="Calibri"/>
          <w:szCs w:val="28"/>
        </w:rPr>
        <w:t xml:space="preserve"> – </w:t>
      </w:r>
      <w:proofErr w:type="gramStart"/>
      <w:r w:rsidR="00836BBD" w:rsidRPr="0070650C">
        <w:rPr>
          <w:rFonts w:eastAsia="Calibri"/>
          <w:szCs w:val="28"/>
        </w:rPr>
        <w:t>14 746 651,65</w:t>
      </w:r>
      <w:r w:rsidRPr="0070650C">
        <w:rPr>
          <w:rFonts w:eastAsia="Calibri"/>
          <w:szCs w:val="28"/>
        </w:rPr>
        <w:t xml:space="preserve"> руб., на 202</w:t>
      </w:r>
      <w:r w:rsidR="00747453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836BBD" w:rsidRPr="0070650C">
        <w:rPr>
          <w:rFonts w:eastAsia="Calibri"/>
          <w:szCs w:val="28"/>
        </w:rPr>
        <w:t>12 081 777,05</w:t>
      </w:r>
      <w:r w:rsidRPr="0070650C">
        <w:rPr>
          <w:rFonts w:eastAsia="Calibri"/>
          <w:szCs w:val="28"/>
        </w:rPr>
        <w:t xml:space="preserve"> руб., на 202</w:t>
      </w:r>
      <w:r w:rsidR="00747453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 год – </w:t>
      </w:r>
      <w:r w:rsidR="00836BBD" w:rsidRPr="0070650C">
        <w:rPr>
          <w:rFonts w:eastAsia="Calibri"/>
          <w:szCs w:val="28"/>
        </w:rPr>
        <w:t xml:space="preserve">12 049 174,08 </w:t>
      </w:r>
      <w:r w:rsidRPr="0070650C">
        <w:rPr>
          <w:rFonts w:eastAsia="Calibri"/>
          <w:szCs w:val="28"/>
        </w:rPr>
        <w:t>руб.)</w:t>
      </w:r>
      <w:r w:rsidR="006F46CB" w:rsidRPr="0070650C">
        <w:rPr>
          <w:rFonts w:eastAsia="Calibri"/>
          <w:szCs w:val="28"/>
        </w:rPr>
        <w:t>.</w:t>
      </w:r>
      <w:proofErr w:type="gramEnd"/>
    </w:p>
    <w:p w:rsidR="006F46CB" w:rsidRPr="0070650C" w:rsidRDefault="006F46CB" w:rsidP="009D5927">
      <w:pPr>
        <w:ind w:firstLine="709"/>
        <w:jc w:val="both"/>
        <w:rPr>
          <w:szCs w:val="28"/>
        </w:rPr>
      </w:pPr>
      <w:r w:rsidRPr="0070650C">
        <w:rPr>
          <w:rFonts w:eastAsia="Calibri"/>
          <w:szCs w:val="28"/>
        </w:rPr>
        <w:lastRenderedPageBreak/>
        <w:t xml:space="preserve">Бюджетные ассигнования подпрограмм муниципальной программы </w:t>
      </w:r>
      <w:r w:rsidRPr="0070650C">
        <w:rPr>
          <w:szCs w:val="28"/>
        </w:rPr>
        <w:t xml:space="preserve">"Развитие экономического потенциала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на 2020-202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 ":</w:t>
      </w:r>
    </w:p>
    <w:p w:rsidR="006F46CB" w:rsidRPr="0070650C" w:rsidRDefault="006F46CB" w:rsidP="009D5927">
      <w:pPr>
        <w:ind w:firstLine="709"/>
        <w:jc w:val="both"/>
        <w:rPr>
          <w:szCs w:val="28"/>
        </w:rPr>
      </w:pPr>
      <w:r w:rsidRPr="0070650C">
        <w:rPr>
          <w:szCs w:val="28"/>
        </w:rPr>
        <w:t>По</w:t>
      </w:r>
      <w:r w:rsidR="00E6753A" w:rsidRPr="0070650C">
        <w:rPr>
          <w:szCs w:val="28"/>
        </w:rPr>
        <w:t xml:space="preserve"> по</w:t>
      </w:r>
      <w:r w:rsidRPr="0070650C">
        <w:rPr>
          <w:szCs w:val="28"/>
        </w:rPr>
        <w:t>дпрограмм</w:t>
      </w:r>
      <w:r w:rsidR="00E6753A" w:rsidRPr="0070650C">
        <w:rPr>
          <w:szCs w:val="28"/>
        </w:rPr>
        <w:t xml:space="preserve">е </w:t>
      </w:r>
      <w:r w:rsidRPr="0070650C">
        <w:rPr>
          <w:szCs w:val="28"/>
        </w:rPr>
        <w:t xml:space="preserve">"Обеспечение граждан доступным и комфортным жильём и коммунальными услугами в </w:t>
      </w:r>
      <w:proofErr w:type="spellStart"/>
      <w:r w:rsidRPr="0070650C">
        <w:rPr>
          <w:szCs w:val="28"/>
        </w:rPr>
        <w:t>Большеуковском</w:t>
      </w:r>
      <w:proofErr w:type="spellEnd"/>
      <w:r w:rsidRPr="0070650C">
        <w:rPr>
          <w:szCs w:val="28"/>
        </w:rPr>
        <w:t xml:space="preserve"> муниципальном районе Омской области (2020 - 202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годы)"</w:t>
      </w:r>
      <w:r w:rsidR="00E6753A" w:rsidRPr="0070650C">
        <w:rPr>
          <w:szCs w:val="28"/>
        </w:rPr>
        <w:t xml:space="preserve"> предусмотрено на 202</w:t>
      </w:r>
      <w:r w:rsidR="00955724" w:rsidRPr="0070650C">
        <w:rPr>
          <w:szCs w:val="28"/>
        </w:rPr>
        <w:t>5</w:t>
      </w:r>
      <w:r w:rsidR="00E6753A" w:rsidRPr="0070650C">
        <w:rPr>
          <w:szCs w:val="28"/>
        </w:rPr>
        <w:t xml:space="preserve"> год – </w:t>
      </w:r>
      <w:r w:rsidR="00836BBD" w:rsidRPr="0070650C">
        <w:rPr>
          <w:szCs w:val="28"/>
        </w:rPr>
        <w:t>2 560 000,0</w:t>
      </w:r>
      <w:r w:rsidR="00E6753A" w:rsidRPr="0070650C">
        <w:rPr>
          <w:szCs w:val="28"/>
        </w:rPr>
        <w:t xml:space="preserve"> руб., на 202</w:t>
      </w:r>
      <w:r w:rsidR="00955724" w:rsidRPr="0070650C">
        <w:rPr>
          <w:szCs w:val="28"/>
        </w:rPr>
        <w:t>6</w:t>
      </w:r>
      <w:r w:rsidR="00E6753A" w:rsidRPr="0070650C">
        <w:rPr>
          <w:szCs w:val="28"/>
        </w:rPr>
        <w:t xml:space="preserve"> год – </w:t>
      </w:r>
      <w:r w:rsidR="00836BBD" w:rsidRPr="0070650C">
        <w:rPr>
          <w:szCs w:val="28"/>
        </w:rPr>
        <w:t>600 000,0</w:t>
      </w:r>
      <w:r w:rsidR="005D3D6D" w:rsidRPr="0070650C">
        <w:rPr>
          <w:szCs w:val="28"/>
        </w:rPr>
        <w:t xml:space="preserve"> </w:t>
      </w:r>
      <w:r w:rsidR="00E6753A" w:rsidRPr="0070650C">
        <w:rPr>
          <w:szCs w:val="28"/>
        </w:rPr>
        <w:t>руб., на 202</w:t>
      </w:r>
      <w:r w:rsidR="00955724" w:rsidRPr="0070650C">
        <w:rPr>
          <w:szCs w:val="28"/>
        </w:rPr>
        <w:t>7</w:t>
      </w:r>
      <w:r w:rsidR="00E6753A" w:rsidRPr="0070650C">
        <w:rPr>
          <w:szCs w:val="28"/>
        </w:rPr>
        <w:t xml:space="preserve"> год </w:t>
      </w:r>
      <w:r w:rsidR="005D3D6D" w:rsidRPr="0070650C">
        <w:rPr>
          <w:szCs w:val="28"/>
        </w:rPr>
        <w:t>–</w:t>
      </w:r>
      <w:r w:rsidR="00E6753A" w:rsidRPr="0070650C">
        <w:rPr>
          <w:szCs w:val="28"/>
        </w:rPr>
        <w:t xml:space="preserve"> </w:t>
      </w:r>
      <w:r w:rsidR="00836BBD" w:rsidRPr="0070650C">
        <w:rPr>
          <w:szCs w:val="28"/>
        </w:rPr>
        <w:t>1 000 000,0</w:t>
      </w:r>
      <w:r w:rsidR="00E6753A" w:rsidRPr="0070650C">
        <w:rPr>
          <w:szCs w:val="28"/>
        </w:rPr>
        <w:t xml:space="preserve"> руб.</w:t>
      </w:r>
    </w:p>
    <w:p w:rsidR="00E6753A" w:rsidRPr="0070650C" w:rsidRDefault="00E6753A" w:rsidP="005D3D6D">
      <w:pPr>
        <w:ind w:firstLine="709"/>
        <w:jc w:val="both"/>
        <w:rPr>
          <w:szCs w:val="28"/>
        </w:rPr>
      </w:pPr>
      <w:r w:rsidRPr="0070650C">
        <w:rPr>
          <w:szCs w:val="28"/>
        </w:rPr>
        <w:t xml:space="preserve">По подпрограмме  "Развитие транспортной системы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(2020 - 202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годы)" предусмотрено на 202</w:t>
      </w:r>
      <w:r w:rsidR="00747453" w:rsidRPr="0070650C">
        <w:rPr>
          <w:szCs w:val="28"/>
        </w:rPr>
        <w:t>5</w:t>
      </w:r>
      <w:r w:rsidRPr="0070650C">
        <w:rPr>
          <w:szCs w:val="28"/>
        </w:rPr>
        <w:t xml:space="preserve"> год – </w:t>
      </w:r>
      <w:r w:rsidR="00836BBD" w:rsidRPr="0070650C">
        <w:rPr>
          <w:szCs w:val="28"/>
        </w:rPr>
        <w:t>1 404 200,0</w:t>
      </w:r>
      <w:r w:rsidRPr="0070650C">
        <w:rPr>
          <w:szCs w:val="28"/>
        </w:rPr>
        <w:t xml:space="preserve"> руб., на 202</w:t>
      </w:r>
      <w:r w:rsidR="00747453" w:rsidRPr="0070650C">
        <w:rPr>
          <w:szCs w:val="28"/>
        </w:rPr>
        <w:t>6</w:t>
      </w:r>
      <w:r w:rsidRPr="0070650C">
        <w:rPr>
          <w:szCs w:val="28"/>
        </w:rPr>
        <w:t xml:space="preserve"> год – </w:t>
      </w:r>
      <w:r w:rsidR="00836BBD" w:rsidRPr="0070650C">
        <w:rPr>
          <w:szCs w:val="28"/>
        </w:rPr>
        <w:t>997 700,0</w:t>
      </w:r>
      <w:r w:rsidR="005D3D6D" w:rsidRPr="0070650C">
        <w:rPr>
          <w:szCs w:val="28"/>
        </w:rPr>
        <w:t xml:space="preserve"> </w:t>
      </w:r>
      <w:r w:rsidRPr="0070650C">
        <w:rPr>
          <w:szCs w:val="28"/>
        </w:rPr>
        <w:t>руб., на 202</w:t>
      </w:r>
      <w:r w:rsidR="00747453" w:rsidRPr="0070650C">
        <w:rPr>
          <w:szCs w:val="28"/>
        </w:rPr>
        <w:t>7</w:t>
      </w:r>
      <w:r w:rsidRPr="0070650C">
        <w:rPr>
          <w:szCs w:val="28"/>
        </w:rPr>
        <w:t xml:space="preserve"> год -  </w:t>
      </w:r>
      <w:r w:rsidR="00836BBD" w:rsidRPr="0070650C">
        <w:rPr>
          <w:szCs w:val="28"/>
        </w:rPr>
        <w:t>252 500,0</w:t>
      </w:r>
      <w:r w:rsidR="005D3D6D" w:rsidRPr="0070650C">
        <w:rPr>
          <w:szCs w:val="28"/>
        </w:rPr>
        <w:t xml:space="preserve"> </w:t>
      </w:r>
      <w:r w:rsidRPr="0070650C">
        <w:rPr>
          <w:szCs w:val="28"/>
        </w:rPr>
        <w:t>руб.</w:t>
      </w:r>
    </w:p>
    <w:p w:rsidR="00E6753A" w:rsidRPr="0070650C" w:rsidRDefault="00E6753A" w:rsidP="00E6753A">
      <w:pPr>
        <w:ind w:firstLine="709"/>
        <w:jc w:val="both"/>
        <w:rPr>
          <w:szCs w:val="28"/>
        </w:rPr>
      </w:pPr>
      <w:r w:rsidRPr="0070650C">
        <w:rPr>
          <w:szCs w:val="28"/>
        </w:rPr>
        <w:t xml:space="preserve">По подпрограмме "Поддержка субъектов малого предпринимательства, действующих на территории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(2020-202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годы)" предусмотрено на 202</w:t>
      </w:r>
      <w:r w:rsidR="00747453" w:rsidRPr="0070650C">
        <w:rPr>
          <w:szCs w:val="28"/>
        </w:rPr>
        <w:t>5</w:t>
      </w:r>
      <w:r w:rsidRPr="0070650C">
        <w:rPr>
          <w:szCs w:val="28"/>
        </w:rPr>
        <w:t xml:space="preserve"> год – </w:t>
      </w:r>
      <w:r w:rsidR="0031028D" w:rsidRPr="0070650C">
        <w:rPr>
          <w:szCs w:val="28"/>
        </w:rPr>
        <w:t>16</w:t>
      </w:r>
      <w:r w:rsidRPr="0070650C">
        <w:rPr>
          <w:szCs w:val="28"/>
        </w:rPr>
        <w:t>0 000,0 руб., на 202</w:t>
      </w:r>
      <w:r w:rsidR="00747453" w:rsidRPr="0070650C">
        <w:rPr>
          <w:szCs w:val="28"/>
        </w:rPr>
        <w:t>6</w:t>
      </w:r>
      <w:r w:rsidRPr="0070650C">
        <w:rPr>
          <w:szCs w:val="28"/>
        </w:rPr>
        <w:t xml:space="preserve"> год – </w:t>
      </w:r>
      <w:r w:rsidR="00836BBD" w:rsidRPr="0070650C">
        <w:rPr>
          <w:szCs w:val="28"/>
        </w:rPr>
        <w:t>50 00</w:t>
      </w:r>
      <w:r w:rsidR="005D3D6D" w:rsidRPr="0070650C">
        <w:rPr>
          <w:szCs w:val="28"/>
        </w:rPr>
        <w:t xml:space="preserve">0,0 </w:t>
      </w:r>
      <w:r w:rsidRPr="0070650C">
        <w:rPr>
          <w:szCs w:val="28"/>
        </w:rPr>
        <w:t>руб., на 202</w:t>
      </w:r>
      <w:r w:rsidR="00747453" w:rsidRPr="0070650C">
        <w:rPr>
          <w:szCs w:val="28"/>
        </w:rPr>
        <w:t>7</w:t>
      </w:r>
      <w:r w:rsidRPr="0070650C">
        <w:rPr>
          <w:szCs w:val="28"/>
        </w:rPr>
        <w:t xml:space="preserve"> год </w:t>
      </w:r>
      <w:r w:rsidR="005D3D6D" w:rsidRPr="0070650C">
        <w:rPr>
          <w:szCs w:val="28"/>
        </w:rPr>
        <w:t>–</w:t>
      </w:r>
      <w:r w:rsidRPr="0070650C">
        <w:rPr>
          <w:szCs w:val="28"/>
        </w:rPr>
        <w:t xml:space="preserve"> </w:t>
      </w:r>
      <w:r w:rsidR="005D3D6D" w:rsidRPr="0070650C">
        <w:rPr>
          <w:szCs w:val="28"/>
        </w:rPr>
        <w:t>50 000,0</w:t>
      </w:r>
      <w:r w:rsidRPr="0070650C">
        <w:rPr>
          <w:szCs w:val="28"/>
        </w:rPr>
        <w:t xml:space="preserve"> руб.</w:t>
      </w:r>
    </w:p>
    <w:p w:rsidR="0031028D" w:rsidRPr="0070650C" w:rsidRDefault="0031028D" w:rsidP="0031028D">
      <w:pPr>
        <w:ind w:firstLine="709"/>
        <w:jc w:val="both"/>
        <w:rPr>
          <w:szCs w:val="28"/>
        </w:rPr>
      </w:pPr>
      <w:r w:rsidRPr="0070650C">
        <w:rPr>
          <w:szCs w:val="28"/>
        </w:rPr>
        <w:t xml:space="preserve">По подпрограмме "Формирование и развитие муниципальной собственности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на 2020 - 202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годы" предусмотрено на 202</w:t>
      </w:r>
      <w:r w:rsidR="00747453" w:rsidRPr="0070650C">
        <w:rPr>
          <w:szCs w:val="28"/>
        </w:rPr>
        <w:t>5</w:t>
      </w:r>
      <w:r w:rsidRPr="0070650C">
        <w:rPr>
          <w:szCs w:val="28"/>
        </w:rPr>
        <w:t xml:space="preserve"> год – </w:t>
      </w:r>
      <w:r w:rsidR="00836BBD" w:rsidRPr="0070650C">
        <w:rPr>
          <w:szCs w:val="28"/>
        </w:rPr>
        <w:t>15</w:t>
      </w:r>
      <w:r w:rsidRPr="0070650C">
        <w:rPr>
          <w:szCs w:val="28"/>
        </w:rPr>
        <w:t>0 000,0 руб., на 202</w:t>
      </w:r>
      <w:r w:rsidR="00747453" w:rsidRPr="0070650C">
        <w:rPr>
          <w:szCs w:val="28"/>
        </w:rPr>
        <w:t>6</w:t>
      </w:r>
      <w:r w:rsidRPr="0070650C">
        <w:rPr>
          <w:szCs w:val="28"/>
        </w:rPr>
        <w:t xml:space="preserve"> год – </w:t>
      </w:r>
      <w:r w:rsidR="005D3D6D" w:rsidRPr="0070650C">
        <w:rPr>
          <w:szCs w:val="28"/>
        </w:rPr>
        <w:t xml:space="preserve">0,0 </w:t>
      </w:r>
      <w:r w:rsidRPr="0070650C">
        <w:rPr>
          <w:szCs w:val="28"/>
        </w:rPr>
        <w:t>руб., на 202</w:t>
      </w:r>
      <w:r w:rsidR="00747453" w:rsidRPr="0070650C">
        <w:rPr>
          <w:szCs w:val="28"/>
        </w:rPr>
        <w:t>7</w:t>
      </w:r>
      <w:r w:rsidRPr="0070650C">
        <w:rPr>
          <w:szCs w:val="28"/>
        </w:rPr>
        <w:t xml:space="preserve"> год </w:t>
      </w:r>
      <w:r w:rsidR="00836BBD" w:rsidRPr="0070650C">
        <w:rPr>
          <w:szCs w:val="28"/>
        </w:rPr>
        <w:t>0</w:t>
      </w:r>
      <w:r w:rsidR="005D3D6D" w:rsidRPr="0070650C">
        <w:rPr>
          <w:szCs w:val="28"/>
        </w:rPr>
        <w:t>,0</w:t>
      </w:r>
      <w:r w:rsidRPr="0070650C">
        <w:rPr>
          <w:szCs w:val="28"/>
        </w:rPr>
        <w:t xml:space="preserve"> руб.</w:t>
      </w:r>
    </w:p>
    <w:p w:rsidR="0031028D" w:rsidRPr="0070650C" w:rsidRDefault="0031028D" w:rsidP="0031028D">
      <w:pPr>
        <w:ind w:firstLine="709"/>
        <w:jc w:val="both"/>
        <w:rPr>
          <w:szCs w:val="28"/>
        </w:rPr>
      </w:pPr>
      <w:r w:rsidRPr="0070650C">
        <w:rPr>
          <w:szCs w:val="28"/>
        </w:rPr>
        <w:t xml:space="preserve">По подпрограмме "Развитие агропромышленного комплекса и сельских территорий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(2020-202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годы)" предусмотрено на 202</w:t>
      </w:r>
      <w:r w:rsidR="00747453" w:rsidRPr="0070650C">
        <w:rPr>
          <w:szCs w:val="28"/>
        </w:rPr>
        <w:t>5</w:t>
      </w:r>
      <w:r w:rsidRPr="0070650C">
        <w:rPr>
          <w:szCs w:val="28"/>
        </w:rPr>
        <w:t xml:space="preserve"> год – </w:t>
      </w:r>
      <w:r w:rsidR="00836BBD" w:rsidRPr="0070650C">
        <w:rPr>
          <w:szCs w:val="28"/>
        </w:rPr>
        <w:t>4 273 117,23</w:t>
      </w:r>
      <w:r w:rsidRPr="0070650C">
        <w:rPr>
          <w:szCs w:val="28"/>
        </w:rPr>
        <w:t xml:space="preserve"> руб., на 202</w:t>
      </w:r>
      <w:r w:rsidR="00747453" w:rsidRPr="0070650C">
        <w:rPr>
          <w:szCs w:val="28"/>
        </w:rPr>
        <w:t>6</w:t>
      </w:r>
      <w:r w:rsidRPr="0070650C">
        <w:rPr>
          <w:szCs w:val="28"/>
        </w:rPr>
        <w:t xml:space="preserve"> год – </w:t>
      </w:r>
      <w:r w:rsidR="002A58B4" w:rsidRPr="0070650C">
        <w:rPr>
          <w:szCs w:val="28"/>
        </w:rPr>
        <w:t xml:space="preserve"> </w:t>
      </w:r>
      <w:r w:rsidR="00836BBD" w:rsidRPr="0070650C">
        <w:rPr>
          <w:szCs w:val="28"/>
        </w:rPr>
        <w:t>3 889 717,23</w:t>
      </w:r>
      <w:r w:rsidR="00A910B1">
        <w:rPr>
          <w:szCs w:val="28"/>
        </w:rPr>
        <w:t xml:space="preserve"> руб.  </w:t>
      </w:r>
      <w:r w:rsidR="005D3D6D" w:rsidRPr="0070650C">
        <w:rPr>
          <w:szCs w:val="28"/>
        </w:rPr>
        <w:t xml:space="preserve"> на 202</w:t>
      </w:r>
      <w:r w:rsidR="00747453" w:rsidRPr="0070650C">
        <w:rPr>
          <w:szCs w:val="28"/>
        </w:rPr>
        <w:t>7</w:t>
      </w:r>
      <w:r w:rsidR="005D3D6D" w:rsidRPr="0070650C">
        <w:rPr>
          <w:szCs w:val="28"/>
        </w:rPr>
        <w:t xml:space="preserve"> год  - </w:t>
      </w:r>
      <w:r w:rsidR="002A58B4" w:rsidRPr="0070650C">
        <w:rPr>
          <w:szCs w:val="28"/>
        </w:rPr>
        <w:t>3 889 717,23</w:t>
      </w:r>
      <w:r w:rsidR="005D3D6D" w:rsidRPr="0070650C">
        <w:rPr>
          <w:szCs w:val="28"/>
        </w:rPr>
        <w:t xml:space="preserve"> </w:t>
      </w:r>
      <w:r w:rsidRPr="0070650C">
        <w:rPr>
          <w:szCs w:val="28"/>
        </w:rPr>
        <w:t>руб.</w:t>
      </w:r>
    </w:p>
    <w:p w:rsidR="0031028D" w:rsidRPr="0070650C" w:rsidRDefault="0031028D" w:rsidP="0031028D">
      <w:pPr>
        <w:ind w:firstLine="709"/>
        <w:jc w:val="both"/>
        <w:rPr>
          <w:szCs w:val="28"/>
        </w:rPr>
      </w:pPr>
      <w:r w:rsidRPr="0070650C">
        <w:rPr>
          <w:szCs w:val="28"/>
        </w:rPr>
        <w:t xml:space="preserve">По подпрограмме  "Управление общественными финансами в </w:t>
      </w:r>
      <w:proofErr w:type="spellStart"/>
      <w:r w:rsidRPr="0070650C">
        <w:rPr>
          <w:szCs w:val="28"/>
        </w:rPr>
        <w:t>Большеуковском</w:t>
      </w:r>
      <w:proofErr w:type="spellEnd"/>
      <w:r w:rsidRPr="0070650C">
        <w:rPr>
          <w:szCs w:val="28"/>
        </w:rPr>
        <w:t xml:space="preserve"> муниципальном районе Омской области (2020 - 202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годы)"  предусмотрено на 202</w:t>
      </w:r>
      <w:r w:rsidR="00747453" w:rsidRPr="0070650C">
        <w:rPr>
          <w:szCs w:val="28"/>
        </w:rPr>
        <w:t>5</w:t>
      </w:r>
      <w:r w:rsidRPr="0070650C">
        <w:rPr>
          <w:szCs w:val="28"/>
        </w:rPr>
        <w:t xml:space="preserve"> год – </w:t>
      </w:r>
      <w:r w:rsidR="002A58B4" w:rsidRPr="0070650C">
        <w:rPr>
          <w:szCs w:val="28"/>
        </w:rPr>
        <w:t>44 466 700,21</w:t>
      </w:r>
      <w:r w:rsidRPr="0070650C">
        <w:rPr>
          <w:szCs w:val="28"/>
        </w:rPr>
        <w:t xml:space="preserve"> руб., на 202</w:t>
      </w:r>
      <w:r w:rsidR="00747453" w:rsidRPr="0070650C">
        <w:rPr>
          <w:szCs w:val="28"/>
        </w:rPr>
        <w:t>6</w:t>
      </w:r>
      <w:r w:rsidRPr="0070650C">
        <w:rPr>
          <w:szCs w:val="28"/>
        </w:rPr>
        <w:t xml:space="preserve"> год –</w:t>
      </w:r>
      <w:r w:rsidR="005D3D6D" w:rsidRPr="0070650C">
        <w:rPr>
          <w:szCs w:val="28"/>
        </w:rPr>
        <w:t xml:space="preserve"> </w:t>
      </w:r>
      <w:r w:rsidR="002A58B4" w:rsidRPr="0070650C">
        <w:rPr>
          <w:szCs w:val="28"/>
        </w:rPr>
        <w:t>21 428 489,66</w:t>
      </w:r>
      <w:r w:rsidRPr="0070650C">
        <w:rPr>
          <w:szCs w:val="28"/>
        </w:rPr>
        <w:t xml:space="preserve"> руб., на 202</w:t>
      </w:r>
      <w:r w:rsidR="00747453" w:rsidRPr="0070650C">
        <w:rPr>
          <w:szCs w:val="28"/>
        </w:rPr>
        <w:t>7</w:t>
      </w:r>
      <w:r w:rsidRPr="0070650C">
        <w:rPr>
          <w:szCs w:val="28"/>
        </w:rPr>
        <w:t xml:space="preserve"> год </w:t>
      </w:r>
      <w:r w:rsidR="005D3D6D" w:rsidRPr="0070650C">
        <w:rPr>
          <w:szCs w:val="28"/>
        </w:rPr>
        <w:t xml:space="preserve">– </w:t>
      </w:r>
      <w:r w:rsidR="002A58B4" w:rsidRPr="0070650C">
        <w:rPr>
          <w:szCs w:val="28"/>
        </w:rPr>
        <w:t>20 978 489,66</w:t>
      </w:r>
      <w:r w:rsidRPr="0070650C">
        <w:rPr>
          <w:szCs w:val="28"/>
        </w:rPr>
        <w:t xml:space="preserve"> руб.</w:t>
      </w:r>
    </w:p>
    <w:p w:rsidR="0031028D" w:rsidRPr="0070650C" w:rsidRDefault="0031028D" w:rsidP="0031028D">
      <w:pPr>
        <w:ind w:firstLine="709"/>
        <w:jc w:val="both"/>
        <w:rPr>
          <w:szCs w:val="28"/>
        </w:rPr>
      </w:pPr>
      <w:r w:rsidRPr="0070650C">
        <w:rPr>
          <w:szCs w:val="28"/>
        </w:rPr>
        <w:t xml:space="preserve">По подпрограмме "Защита населения и территорий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от чрезвычайных ситуаций мирного и военного времени и совершенствование гражданской обороны на 2020-202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годы" предусмотрено на 202</w:t>
      </w:r>
      <w:r w:rsidR="00747453" w:rsidRPr="0070650C">
        <w:rPr>
          <w:szCs w:val="28"/>
        </w:rPr>
        <w:t>5</w:t>
      </w:r>
      <w:r w:rsidRPr="0070650C">
        <w:rPr>
          <w:szCs w:val="28"/>
        </w:rPr>
        <w:t xml:space="preserve"> год – 2</w:t>
      </w:r>
      <w:r w:rsidR="002A58B4" w:rsidRPr="0070650C">
        <w:rPr>
          <w:szCs w:val="28"/>
        </w:rPr>
        <w:t>3</w:t>
      </w:r>
      <w:r w:rsidRPr="0070650C">
        <w:rPr>
          <w:szCs w:val="28"/>
        </w:rPr>
        <w:t>0 000,0 руб., на 202</w:t>
      </w:r>
      <w:r w:rsidR="00747453" w:rsidRPr="0070650C">
        <w:rPr>
          <w:szCs w:val="28"/>
        </w:rPr>
        <w:t>6</w:t>
      </w:r>
      <w:r w:rsidRPr="0070650C">
        <w:rPr>
          <w:szCs w:val="28"/>
        </w:rPr>
        <w:t xml:space="preserve"> год –</w:t>
      </w:r>
      <w:r w:rsidR="005D3D6D" w:rsidRPr="0070650C">
        <w:rPr>
          <w:szCs w:val="28"/>
        </w:rPr>
        <w:t xml:space="preserve"> </w:t>
      </w:r>
      <w:r w:rsidR="002A58B4" w:rsidRPr="0070650C">
        <w:rPr>
          <w:szCs w:val="28"/>
        </w:rPr>
        <w:t>0</w:t>
      </w:r>
      <w:r w:rsidR="005D3D6D" w:rsidRPr="0070650C">
        <w:rPr>
          <w:szCs w:val="28"/>
        </w:rPr>
        <w:t>,0</w:t>
      </w:r>
      <w:r w:rsidRPr="0070650C">
        <w:rPr>
          <w:szCs w:val="28"/>
        </w:rPr>
        <w:t xml:space="preserve"> руб., на 202</w:t>
      </w:r>
      <w:r w:rsidR="00747453" w:rsidRPr="0070650C">
        <w:rPr>
          <w:szCs w:val="28"/>
        </w:rPr>
        <w:t>7</w:t>
      </w:r>
      <w:r w:rsidRPr="0070650C">
        <w:rPr>
          <w:szCs w:val="28"/>
        </w:rPr>
        <w:t xml:space="preserve"> год </w:t>
      </w:r>
      <w:r w:rsidR="005D3D6D" w:rsidRPr="0070650C">
        <w:rPr>
          <w:szCs w:val="28"/>
        </w:rPr>
        <w:t>–</w:t>
      </w:r>
      <w:r w:rsidRPr="0070650C">
        <w:rPr>
          <w:szCs w:val="28"/>
        </w:rPr>
        <w:t xml:space="preserve"> </w:t>
      </w:r>
      <w:r w:rsidR="002A58B4" w:rsidRPr="0070650C">
        <w:rPr>
          <w:szCs w:val="28"/>
        </w:rPr>
        <w:t>0</w:t>
      </w:r>
      <w:r w:rsidR="005D3D6D" w:rsidRPr="0070650C">
        <w:rPr>
          <w:szCs w:val="28"/>
        </w:rPr>
        <w:t>,0</w:t>
      </w:r>
      <w:r w:rsidRPr="0070650C">
        <w:rPr>
          <w:szCs w:val="28"/>
        </w:rPr>
        <w:t xml:space="preserve"> руб.</w:t>
      </w:r>
    </w:p>
    <w:p w:rsidR="0031028D" w:rsidRPr="0070650C" w:rsidRDefault="00401276" w:rsidP="0031028D">
      <w:pPr>
        <w:ind w:firstLine="709"/>
        <w:jc w:val="both"/>
        <w:rPr>
          <w:szCs w:val="28"/>
        </w:rPr>
      </w:pPr>
      <w:r w:rsidRPr="0070650C">
        <w:rPr>
          <w:szCs w:val="28"/>
        </w:rPr>
        <w:t xml:space="preserve">По подпрограмме "Обеспечение эффективного осуществления своих полномочий Администрацией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на 2020 - 202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годы" предусмотрено на 202</w:t>
      </w:r>
      <w:r w:rsidR="00747453" w:rsidRPr="0070650C">
        <w:rPr>
          <w:szCs w:val="28"/>
        </w:rPr>
        <w:t>5</w:t>
      </w:r>
      <w:r w:rsidRPr="0070650C">
        <w:rPr>
          <w:szCs w:val="28"/>
        </w:rPr>
        <w:t xml:space="preserve"> год – </w:t>
      </w:r>
      <w:r w:rsidR="002A58B4" w:rsidRPr="0070650C">
        <w:rPr>
          <w:szCs w:val="28"/>
        </w:rPr>
        <w:t>40 987 304,27</w:t>
      </w:r>
      <w:r w:rsidRPr="0070650C">
        <w:rPr>
          <w:szCs w:val="28"/>
        </w:rPr>
        <w:t xml:space="preserve"> руб., на 202</w:t>
      </w:r>
      <w:r w:rsidR="00747453" w:rsidRPr="0070650C">
        <w:rPr>
          <w:szCs w:val="28"/>
        </w:rPr>
        <w:t>6</w:t>
      </w:r>
      <w:r w:rsidRPr="0070650C">
        <w:rPr>
          <w:szCs w:val="28"/>
        </w:rPr>
        <w:t xml:space="preserve"> год – </w:t>
      </w:r>
      <w:r w:rsidR="002A58B4" w:rsidRPr="0070650C">
        <w:rPr>
          <w:szCs w:val="28"/>
        </w:rPr>
        <w:t>39 799 540,36</w:t>
      </w:r>
      <w:r w:rsidR="005D3D6D" w:rsidRPr="0070650C">
        <w:rPr>
          <w:szCs w:val="28"/>
        </w:rPr>
        <w:t xml:space="preserve"> </w:t>
      </w:r>
      <w:r w:rsidRPr="0070650C">
        <w:rPr>
          <w:szCs w:val="28"/>
        </w:rPr>
        <w:t>руб., на 202</w:t>
      </w:r>
      <w:r w:rsidR="00747453" w:rsidRPr="0070650C">
        <w:rPr>
          <w:szCs w:val="28"/>
        </w:rPr>
        <w:t>7</w:t>
      </w:r>
      <w:r w:rsidRPr="0070650C">
        <w:rPr>
          <w:szCs w:val="28"/>
        </w:rPr>
        <w:t xml:space="preserve"> год </w:t>
      </w:r>
      <w:r w:rsidR="005D3D6D" w:rsidRPr="0070650C">
        <w:rPr>
          <w:szCs w:val="28"/>
        </w:rPr>
        <w:t xml:space="preserve">– </w:t>
      </w:r>
      <w:r w:rsidR="002A58B4" w:rsidRPr="0070650C">
        <w:rPr>
          <w:szCs w:val="28"/>
        </w:rPr>
        <w:t>34 963 743,09</w:t>
      </w:r>
      <w:r w:rsidRPr="0070650C">
        <w:rPr>
          <w:szCs w:val="28"/>
        </w:rPr>
        <w:t xml:space="preserve">  руб.</w:t>
      </w:r>
    </w:p>
    <w:p w:rsidR="0070650C" w:rsidRPr="0070650C" w:rsidRDefault="0070650C" w:rsidP="0031028D">
      <w:pPr>
        <w:ind w:firstLine="709"/>
        <w:jc w:val="both"/>
        <w:rPr>
          <w:szCs w:val="28"/>
        </w:rPr>
      </w:pPr>
    </w:p>
    <w:p w:rsidR="006F46CB" w:rsidRPr="0070650C" w:rsidRDefault="006F46CB" w:rsidP="006F46CB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0650C">
        <w:rPr>
          <w:rFonts w:ascii="Times New Roman" w:hAnsi="Times New Roman" w:cs="Times New Roman"/>
          <w:sz w:val="28"/>
          <w:szCs w:val="28"/>
        </w:rPr>
        <w:t xml:space="preserve">Муниципальная  программа </w:t>
      </w:r>
      <w:r w:rsidR="005D3D6D" w:rsidRPr="0070650C">
        <w:rPr>
          <w:szCs w:val="28"/>
        </w:rPr>
        <w:t>«</w:t>
      </w:r>
      <w:r w:rsidRPr="0070650C">
        <w:rPr>
          <w:rFonts w:ascii="Times New Roman" w:hAnsi="Times New Roman" w:cs="Times New Roman"/>
          <w:sz w:val="28"/>
          <w:szCs w:val="28"/>
        </w:rPr>
        <w:t xml:space="preserve">Развитие социально-культурной сферы </w:t>
      </w:r>
      <w:proofErr w:type="spellStart"/>
      <w:r w:rsidRPr="0070650C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Pr="0070650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2020-202</w:t>
      </w:r>
      <w:r w:rsidR="00955724" w:rsidRPr="0070650C">
        <w:rPr>
          <w:rFonts w:ascii="Times New Roman" w:hAnsi="Times New Roman" w:cs="Times New Roman"/>
          <w:sz w:val="28"/>
          <w:szCs w:val="28"/>
        </w:rPr>
        <w:t>7</w:t>
      </w:r>
      <w:r w:rsidRPr="0070650C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F46CB" w:rsidRPr="0070650C" w:rsidRDefault="006F46CB" w:rsidP="006F46CB">
      <w:pPr>
        <w:keepNext/>
        <w:jc w:val="center"/>
        <w:rPr>
          <w:szCs w:val="28"/>
          <w:highlight w:val="yellow"/>
        </w:rPr>
      </w:pPr>
    </w:p>
    <w:p w:rsidR="006F46CB" w:rsidRPr="0070650C" w:rsidRDefault="006F46CB" w:rsidP="006F46CB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0650C">
        <w:rPr>
          <w:rFonts w:eastAsia="Calibri"/>
          <w:szCs w:val="28"/>
        </w:rPr>
        <w:t xml:space="preserve">Целью муниципальной программы </w:t>
      </w:r>
      <w:proofErr w:type="spellStart"/>
      <w:r w:rsidRPr="0070650C">
        <w:rPr>
          <w:rFonts w:eastAsia="Calibri"/>
          <w:szCs w:val="28"/>
        </w:rPr>
        <w:t>Большеуковского</w:t>
      </w:r>
      <w:proofErr w:type="spellEnd"/>
      <w:r w:rsidRPr="0070650C">
        <w:rPr>
          <w:rFonts w:eastAsia="Calibri"/>
          <w:szCs w:val="28"/>
        </w:rPr>
        <w:t xml:space="preserve"> муниципального района Омской области </w:t>
      </w:r>
      <w:r w:rsidRPr="0070650C">
        <w:rPr>
          <w:szCs w:val="28"/>
        </w:rPr>
        <w:t xml:space="preserve">«Развитие социально-культурной сферы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на 2020 – 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годы» </w:t>
      </w:r>
      <w:r w:rsidRPr="0070650C">
        <w:rPr>
          <w:rFonts w:eastAsia="Calibri"/>
          <w:szCs w:val="28"/>
        </w:rPr>
        <w:t xml:space="preserve">является </w:t>
      </w:r>
      <w:r w:rsidRPr="0070650C">
        <w:rPr>
          <w:szCs w:val="28"/>
        </w:rPr>
        <w:t>создание условий для социально-культурного развития района.</w:t>
      </w:r>
    </w:p>
    <w:p w:rsidR="006F46CB" w:rsidRPr="0070650C" w:rsidRDefault="006F46CB" w:rsidP="006F46CB">
      <w:pPr>
        <w:pStyle w:val="31"/>
        <w:spacing w:after="0"/>
        <w:ind w:left="0"/>
        <w:jc w:val="both"/>
        <w:rPr>
          <w:sz w:val="28"/>
          <w:szCs w:val="28"/>
        </w:rPr>
      </w:pPr>
      <w:r w:rsidRPr="0070650C">
        <w:rPr>
          <w:sz w:val="28"/>
          <w:szCs w:val="28"/>
        </w:rPr>
        <w:t xml:space="preserve">Достижение указанной цели обеспечивается решением следующих задач муниципальной программы:  </w:t>
      </w:r>
    </w:p>
    <w:p w:rsidR="006F46CB" w:rsidRPr="0070650C" w:rsidRDefault="006F46CB" w:rsidP="006F46CB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70650C">
        <w:rPr>
          <w:sz w:val="28"/>
          <w:szCs w:val="28"/>
        </w:rPr>
        <w:t xml:space="preserve">1. Обеспечение государственных гарантий прав граждан на общедоступность и бесплатность получения качественного дошкольного, начального общего, среднего </w:t>
      </w:r>
      <w:r w:rsidRPr="0070650C">
        <w:rPr>
          <w:sz w:val="28"/>
          <w:szCs w:val="28"/>
        </w:rPr>
        <w:lastRenderedPageBreak/>
        <w:t xml:space="preserve">общего, среднего (полного) общего образования, а также дополнительного образования современного уровня в общеобразовательных учреждениях </w:t>
      </w:r>
      <w:proofErr w:type="spellStart"/>
      <w:r w:rsidRPr="0070650C">
        <w:rPr>
          <w:sz w:val="28"/>
          <w:szCs w:val="28"/>
        </w:rPr>
        <w:t>Большеуковского</w:t>
      </w:r>
      <w:proofErr w:type="spellEnd"/>
      <w:r w:rsidRPr="0070650C">
        <w:rPr>
          <w:sz w:val="28"/>
          <w:szCs w:val="28"/>
        </w:rPr>
        <w:t xml:space="preserve"> муниципального района.</w:t>
      </w:r>
    </w:p>
    <w:p w:rsidR="006F46CB" w:rsidRPr="0070650C" w:rsidRDefault="006F46CB" w:rsidP="006F46CB">
      <w:pPr>
        <w:ind w:firstLine="708"/>
        <w:jc w:val="both"/>
        <w:rPr>
          <w:szCs w:val="28"/>
        </w:rPr>
      </w:pPr>
      <w:r w:rsidRPr="0070650C">
        <w:rPr>
          <w:szCs w:val="28"/>
        </w:rPr>
        <w:t>2. Создание благоприятных условий для укрепления единого культурного пространства, развитие культурного и духовного потенциала населения, сохранение исторического и культурного своеобразия района, обеспечение свободы творчества и прав граждан на участие в культурной жизни.</w:t>
      </w:r>
    </w:p>
    <w:p w:rsidR="006F46CB" w:rsidRPr="0070650C" w:rsidRDefault="006F46CB" w:rsidP="006F46CB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70650C">
        <w:rPr>
          <w:sz w:val="28"/>
          <w:szCs w:val="28"/>
        </w:rPr>
        <w:t xml:space="preserve">3. Создание в </w:t>
      </w:r>
      <w:proofErr w:type="spellStart"/>
      <w:r w:rsidRPr="0070650C">
        <w:rPr>
          <w:sz w:val="28"/>
          <w:szCs w:val="28"/>
        </w:rPr>
        <w:t>Большеуковском</w:t>
      </w:r>
      <w:proofErr w:type="spellEnd"/>
      <w:r w:rsidRPr="0070650C">
        <w:rPr>
          <w:sz w:val="28"/>
          <w:szCs w:val="28"/>
        </w:rPr>
        <w:t xml:space="preserve"> муниципальном районе современного туристического центра на базе МБУ ИК МЗ «</w:t>
      </w:r>
      <w:proofErr w:type="spellStart"/>
      <w:proofErr w:type="gramStart"/>
      <w:r w:rsidRPr="0070650C">
        <w:rPr>
          <w:sz w:val="28"/>
          <w:szCs w:val="28"/>
        </w:rPr>
        <w:t>Московско</w:t>
      </w:r>
      <w:proofErr w:type="spellEnd"/>
      <w:r w:rsidRPr="0070650C">
        <w:rPr>
          <w:sz w:val="28"/>
          <w:szCs w:val="28"/>
        </w:rPr>
        <w:t xml:space="preserve"> сибирский</w:t>
      </w:r>
      <w:proofErr w:type="gramEnd"/>
      <w:r w:rsidRPr="0070650C">
        <w:rPr>
          <w:sz w:val="28"/>
          <w:szCs w:val="28"/>
        </w:rPr>
        <w:t xml:space="preserve"> тракт»</w:t>
      </w:r>
    </w:p>
    <w:p w:rsidR="006F46CB" w:rsidRPr="0070650C" w:rsidRDefault="006F46CB" w:rsidP="006F46CB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70650C">
        <w:rPr>
          <w:sz w:val="28"/>
          <w:szCs w:val="28"/>
        </w:rPr>
        <w:t xml:space="preserve">4. </w:t>
      </w:r>
      <w:proofErr w:type="gramStart"/>
      <w:r w:rsidRPr="0070650C">
        <w:rPr>
          <w:sz w:val="28"/>
          <w:szCs w:val="28"/>
        </w:rPr>
        <w:t>Выявление, продвижение, поддержка активности молодежи и ее достижений в социально-экономической, общественно-политической, творческой и спортивной сферах.</w:t>
      </w:r>
      <w:proofErr w:type="gramEnd"/>
    </w:p>
    <w:p w:rsidR="006F46CB" w:rsidRPr="0070650C" w:rsidRDefault="006F46CB" w:rsidP="006F46CB">
      <w:pPr>
        <w:pStyle w:val="21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0650C">
        <w:rPr>
          <w:rFonts w:ascii="Times New Roman" w:hAnsi="Times New Roman"/>
          <w:sz w:val="28"/>
          <w:szCs w:val="28"/>
        </w:rPr>
        <w:tab/>
        <w:t xml:space="preserve">5. Сохранение окружающей среды и обеспечение экологической безопасности на территории </w:t>
      </w:r>
      <w:proofErr w:type="spellStart"/>
      <w:r w:rsidRPr="0070650C">
        <w:rPr>
          <w:rFonts w:ascii="Times New Roman" w:hAnsi="Times New Roman"/>
          <w:sz w:val="28"/>
          <w:szCs w:val="28"/>
        </w:rPr>
        <w:t>Большеуковского</w:t>
      </w:r>
      <w:proofErr w:type="spellEnd"/>
      <w:r w:rsidRPr="0070650C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6F46CB" w:rsidRPr="0070650C" w:rsidRDefault="006F46CB" w:rsidP="006F46CB">
      <w:pPr>
        <w:ind w:firstLine="708"/>
        <w:jc w:val="both"/>
        <w:rPr>
          <w:szCs w:val="28"/>
        </w:rPr>
      </w:pPr>
      <w:r w:rsidRPr="0070650C">
        <w:rPr>
          <w:szCs w:val="28"/>
        </w:rPr>
        <w:t xml:space="preserve">6. Улучшение социального положения населения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района.</w:t>
      </w:r>
    </w:p>
    <w:p w:rsidR="006F46CB" w:rsidRPr="0070650C" w:rsidRDefault="006F46CB" w:rsidP="006F46CB">
      <w:pPr>
        <w:ind w:firstLine="709"/>
        <w:jc w:val="both"/>
        <w:rPr>
          <w:szCs w:val="28"/>
        </w:rPr>
      </w:pPr>
      <w:r w:rsidRPr="0070650C">
        <w:rPr>
          <w:szCs w:val="28"/>
        </w:rPr>
        <w:t>7. Повышение эффективности содействия трудоустройству граждан</w:t>
      </w:r>
    </w:p>
    <w:p w:rsidR="002A58B4" w:rsidRPr="0070650C" w:rsidRDefault="002A58B4" w:rsidP="006F46CB">
      <w:pPr>
        <w:ind w:firstLine="709"/>
        <w:jc w:val="both"/>
        <w:rPr>
          <w:szCs w:val="28"/>
        </w:rPr>
      </w:pPr>
    </w:p>
    <w:p w:rsidR="006F46CB" w:rsidRPr="0070650C" w:rsidRDefault="006F46CB" w:rsidP="006F46CB">
      <w:pPr>
        <w:ind w:firstLine="709"/>
        <w:jc w:val="both"/>
        <w:rPr>
          <w:rFonts w:eastAsia="Calibri"/>
          <w:szCs w:val="28"/>
        </w:rPr>
      </w:pPr>
      <w:proofErr w:type="gramStart"/>
      <w:r w:rsidRPr="0070650C">
        <w:rPr>
          <w:rFonts w:eastAsia="Calibri"/>
          <w:szCs w:val="28"/>
        </w:rPr>
        <w:t xml:space="preserve">На реализацию мероприятий муниципальной программы </w:t>
      </w:r>
      <w:proofErr w:type="spellStart"/>
      <w:r w:rsidRPr="0070650C">
        <w:rPr>
          <w:rFonts w:eastAsia="Calibri"/>
          <w:szCs w:val="28"/>
        </w:rPr>
        <w:t>Большеуковского</w:t>
      </w:r>
      <w:proofErr w:type="spellEnd"/>
      <w:r w:rsidRPr="0070650C">
        <w:rPr>
          <w:rFonts w:eastAsia="Calibri"/>
          <w:szCs w:val="28"/>
        </w:rPr>
        <w:t xml:space="preserve"> муниципального района Омской области </w:t>
      </w:r>
      <w:r w:rsidRPr="0070650C">
        <w:rPr>
          <w:szCs w:val="28"/>
        </w:rPr>
        <w:t xml:space="preserve">«Развитие социально-культурной сферы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на 2020 – 202</w:t>
      </w:r>
      <w:r w:rsidR="00955724" w:rsidRPr="0070650C">
        <w:rPr>
          <w:szCs w:val="28"/>
        </w:rPr>
        <w:t>7</w:t>
      </w:r>
      <w:r w:rsidRPr="0070650C">
        <w:rPr>
          <w:szCs w:val="28"/>
        </w:rPr>
        <w:t xml:space="preserve"> годы»</w:t>
      </w:r>
      <w:r w:rsidRPr="0070650C">
        <w:rPr>
          <w:rFonts w:eastAsia="Calibri"/>
          <w:szCs w:val="28"/>
        </w:rPr>
        <w:t xml:space="preserve"> с учетом средств из областного бюджета предусмотрено на 202</w:t>
      </w:r>
      <w:r w:rsidR="00747453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год </w:t>
      </w:r>
      <w:r w:rsidR="002A58B4" w:rsidRPr="0070650C">
        <w:rPr>
          <w:szCs w:val="28"/>
        </w:rPr>
        <w:t>279 725 379,95</w:t>
      </w:r>
      <w:r w:rsidRPr="0070650C">
        <w:rPr>
          <w:szCs w:val="28"/>
        </w:rPr>
        <w:t xml:space="preserve"> </w:t>
      </w:r>
      <w:r w:rsidRPr="0070650C">
        <w:rPr>
          <w:rFonts w:eastAsia="Calibri"/>
        </w:rPr>
        <w:t>руб</w:t>
      </w:r>
      <w:r w:rsidRPr="0070650C">
        <w:rPr>
          <w:rFonts w:eastAsia="Calibri"/>
          <w:szCs w:val="28"/>
        </w:rPr>
        <w:t>., на 202</w:t>
      </w:r>
      <w:r w:rsidR="00747453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2A58B4" w:rsidRPr="0070650C">
        <w:rPr>
          <w:szCs w:val="28"/>
        </w:rPr>
        <w:t>267 351 676,80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747453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 год – </w:t>
      </w:r>
      <w:r w:rsidR="002A58B4" w:rsidRPr="0070650C">
        <w:rPr>
          <w:szCs w:val="28"/>
        </w:rPr>
        <w:t>266 848 567,10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 (в том числе за счет средств областного бюджета на 202</w:t>
      </w:r>
      <w:r w:rsidR="00747453" w:rsidRPr="0070650C">
        <w:rPr>
          <w:rFonts w:eastAsia="Calibri"/>
          <w:szCs w:val="28"/>
        </w:rPr>
        <w:t>5</w:t>
      </w:r>
      <w:proofErr w:type="gramEnd"/>
      <w:r w:rsidRPr="0070650C">
        <w:rPr>
          <w:rFonts w:eastAsia="Calibri"/>
          <w:szCs w:val="28"/>
        </w:rPr>
        <w:t xml:space="preserve"> год – </w:t>
      </w:r>
      <w:r w:rsidR="002A58B4" w:rsidRPr="0070650C">
        <w:rPr>
          <w:szCs w:val="28"/>
        </w:rPr>
        <w:t>135 185 047,0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747453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2A58B4" w:rsidRPr="0070650C">
        <w:rPr>
          <w:szCs w:val="28"/>
        </w:rPr>
        <w:t>135 672 492</w:t>
      </w:r>
      <w:r w:rsidR="005210CC" w:rsidRPr="0070650C">
        <w:rPr>
          <w:szCs w:val="28"/>
        </w:rPr>
        <w:t>,0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031435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 год – </w:t>
      </w:r>
      <w:r w:rsidR="002A58B4" w:rsidRPr="0070650C">
        <w:rPr>
          <w:szCs w:val="28"/>
        </w:rPr>
        <w:t>135 641 738,0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руб.)</w:t>
      </w:r>
    </w:p>
    <w:p w:rsidR="00A01560" w:rsidRPr="0070650C" w:rsidRDefault="005210CC" w:rsidP="005210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0650C">
        <w:rPr>
          <w:rFonts w:eastAsia="Calibri"/>
          <w:szCs w:val="28"/>
        </w:rPr>
        <w:t xml:space="preserve">Бюджетные ассигнования подпрограмм муниципальной программы </w:t>
      </w:r>
      <w:r w:rsidRPr="0070650C">
        <w:rPr>
          <w:szCs w:val="28"/>
        </w:rPr>
        <w:t xml:space="preserve">«Развитие социально-культурной сферы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на 2020 – 202</w:t>
      </w:r>
      <w:r w:rsidR="002901FA" w:rsidRPr="0070650C">
        <w:rPr>
          <w:szCs w:val="28"/>
        </w:rPr>
        <w:t>7</w:t>
      </w:r>
      <w:r w:rsidRPr="0070650C">
        <w:rPr>
          <w:szCs w:val="28"/>
        </w:rPr>
        <w:t xml:space="preserve"> годы»:</w:t>
      </w:r>
    </w:p>
    <w:p w:rsidR="004B5774" w:rsidRPr="0070650C" w:rsidRDefault="004B5774" w:rsidP="005210CC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0650C">
        <w:rPr>
          <w:szCs w:val="28"/>
        </w:rPr>
        <w:t xml:space="preserve">По подпрограмме  "Развитие системы образования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(2020 - 202</w:t>
      </w:r>
      <w:r w:rsidR="002901FA" w:rsidRPr="0070650C">
        <w:rPr>
          <w:szCs w:val="28"/>
        </w:rPr>
        <w:t>7</w:t>
      </w:r>
      <w:r w:rsidRPr="0070650C">
        <w:rPr>
          <w:szCs w:val="28"/>
        </w:rPr>
        <w:t xml:space="preserve"> годы)"</w:t>
      </w:r>
      <w:r w:rsidRPr="0070650C">
        <w:rPr>
          <w:rFonts w:eastAsia="Calibri"/>
          <w:szCs w:val="28"/>
        </w:rPr>
        <w:t xml:space="preserve"> предусмотрено на 202</w:t>
      </w:r>
      <w:r w:rsidR="00031435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год </w:t>
      </w:r>
      <w:r w:rsidR="002A58B4" w:rsidRPr="0070650C">
        <w:rPr>
          <w:szCs w:val="28"/>
        </w:rPr>
        <w:t>210 612 435,52</w:t>
      </w:r>
      <w:r w:rsidRPr="0070650C">
        <w:rPr>
          <w:szCs w:val="28"/>
        </w:rPr>
        <w:t xml:space="preserve"> </w:t>
      </w:r>
      <w:r w:rsidRPr="0070650C">
        <w:rPr>
          <w:rFonts w:eastAsia="Calibri"/>
        </w:rPr>
        <w:t>руб</w:t>
      </w:r>
      <w:r w:rsidRPr="0070650C">
        <w:rPr>
          <w:rFonts w:eastAsia="Calibri"/>
          <w:szCs w:val="28"/>
        </w:rPr>
        <w:t>., на 202</w:t>
      </w:r>
      <w:r w:rsidR="00031435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2A58B4" w:rsidRPr="0070650C">
        <w:rPr>
          <w:szCs w:val="28"/>
        </w:rPr>
        <w:t>200 842 886,0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031435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 год –</w:t>
      </w:r>
      <w:r w:rsidR="005D3D6D" w:rsidRPr="0070650C">
        <w:rPr>
          <w:rFonts w:eastAsia="Calibri"/>
          <w:szCs w:val="28"/>
        </w:rPr>
        <w:t xml:space="preserve"> </w:t>
      </w:r>
      <w:r w:rsidR="00364196" w:rsidRPr="0070650C">
        <w:rPr>
          <w:rFonts w:eastAsia="Calibri"/>
          <w:szCs w:val="28"/>
        </w:rPr>
        <w:t>207 406 376,5</w:t>
      </w:r>
      <w:r w:rsidR="005D3D6D" w:rsidRPr="0070650C">
        <w:rPr>
          <w:rFonts w:eastAsia="Calibri"/>
          <w:szCs w:val="28"/>
        </w:rPr>
        <w:t xml:space="preserve"> руб.</w:t>
      </w:r>
    </w:p>
    <w:p w:rsidR="004B5774" w:rsidRPr="0070650C" w:rsidRDefault="004B5774" w:rsidP="004B5774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0650C">
        <w:rPr>
          <w:rFonts w:eastAsia="Calibri"/>
          <w:szCs w:val="28"/>
        </w:rPr>
        <w:t xml:space="preserve">По подпрограмме "Развитие культуры и искусства </w:t>
      </w:r>
      <w:proofErr w:type="spellStart"/>
      <w:r w:rsidRPr="0070650C">
        <w:rPr>
          <w:rFonts w:eastAsia="Calibri"/>
          <w:szCs w:val="28"/>
        </w:rPr>
        <w:t>Большеуковского</w:t>
      </w:r>
      <w:proofErr w:type="spellEnd"/>
      <w:r w:rsidRPr="0070650C">
        <w:rPr>
          <w:rFonts w:eastAsia="Calibri"/>
          <w:szCs w:val="28"/>
        </w:rPr>
        <w:t xml:space="preserve"> муниципального района Омской области (2020-202</w:t>
      </w:r>
      <w:r w:rsidR="002901FA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 годы)" предусмотрено на 202</w:t>
      </w:r>
      <w:r w:rsidR="00031435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год </w:t>
      </w:r>
      <w:r w:rsidR="00364196" w:rsidRPr="0070650C">
        <w:rPr>
          <w:szCs w:val="28"/>
        </w:rPr>
        <w:t>60 838 878,53</w:t>
      </w:r>
      <w:r w:rsidRPr="0070650C">
        <w:rPr>
          <w:szCs w:val="28"/>
        </w:rPr>
        <w:t xml:space="preserve"> </w:t>
      </w:r>
      <w:r w:rsidRPr="0070650C">
        <w:rPr>
          <w:rFonts w:eastAsia="Calibri"/>
        </w:rPr>
        <w:t>руб</w:t>
      </w:r>
      <w:r w:rsidRPr="0070650C">
        <w:rPr>
          <w:rFonts w:eastAsia="Calibri"/>
          <w:szCs w:val="28"/>
        </w:rPr>
        <w:t>., на 202</w:t>
      </w:r>
      <w:r w:rsidR="00031435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364196" w:rsidRPr="0070650C">
        <w:rPr>
          <w:szCs w:val="28"/>
        </w:rPr>
        <w:t>59 411 528,93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031435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 год –</w:t>
      </w:r>
      <w:r w:rsidR="005D3D6D" w:rsidRPr="0070650C">
        <w:rPr>
          <w:rFonts w:eastAsia="Calibri"/>
          <w:szCs w:val="28"/>
        </w:rPr>
        <w:t xml:space="preserve"> </w:t>
      </w:r>
      <w:r w:rsidR="00364196" w:rsidRPr="0070650C">
        <w:rPr>
          <w:rFonts w:eastAsia="Calibri"/>
          <w:szCs w:val="28"/>
        </w:rPr>
        <w:t>52 636 828,81</w:t>
      </w:r>
      <w:r w:rsidR="005D3D6D" w:rsidRPr="0070650C">
        <w:rPr>
          <w:rFonts w:eastAsia="Calibri"/>
          <w:szCs w:val="28"/>
        </w:rPr>
        <w:t xml:space="preserve"> руб.</w:t>
      </w:r>
    </w:p>
    <w:p w:rsidR="004B5774" w:rsidRPr="0070650C" w:rsidRDefault="004B5774" w:rsidP="004B5774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0650C">
        <w:rPr>
          <w:szCs w:val="28"/>
        </w:rPr>
        <w:t xml:space="preserve">По подпрограмме "Развитие туризма на территории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Омской области (2020 - 202</w:t>
      </w:r>
      <w:r w:rsidR="002901FA" w:rsidRPr="0070650C">
        <w:rPr>
          <w:szCs w:val="28"/>
        </w:rPr>
        <w:t>7</w:t>
      </w:r>
      <w:r w:rsidRPr="0070650C">
        <w:rPr>
          <w:szCs w:val="28"/>
        </w:rPr>
        <w:t xml:space="preserve"> годы)"</w:t>
      </w:r>
      <w:r w:rsidRPr="0070650C">
        <w:rPr>
          <w:rFonts w:eastAsia="Calibri"/>
          <w:szCs w:val="28"/>
        </w:rPr>
        <w:t xml:space="preserve"> предусмотрено на 202</w:t>
      </w:r>
      <w:r w:rsidR="00031435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год </w:t>
      </w:r>
      <w:r w:rsidR="005D3D6D" w:rsidRPr="0070650C">
        <w:rPr>
          <w:szCs w:val="28"/>
        </w:rPr>
        <w:t>50 000,0</w:t>
      </w:r>
      <w:r w:rsidRPr="0070650C">
        <w:rPr>
          <w:szCs w:val="28"/>
        </w:rPr>
        <w:t xml:space="preserve"> </w:t>
      </w:r>
      <w:r w:rsidRPr="0070650C">
        <w:rPr>
          <w:rFonts w:eastAsia="Calibri"/>
        </w:rPr>
        <w:t>руб</w:t>
      </w:r>
      <w:r w:rsidRPr="0070650C">
        <w:rPr>
          <w:rFonts w:eastAsia="Calibri"/>
          <w:szCs w:val="28"/>
        </w:rPr>
        <w:t>., на 202</w:t>
      </w:r>
      <w:r w:rsidR="00031435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9706B8" w:rsidRPr="0070650C">
        <w:rPr>
          <w:szCs w:val="28"/>
        </w:rPr>
        <w:t>0</w:t>
      </w:r>
      <w:r w:rsidRPr="0070650C">
        <w:rPr>
          <w:szCs w:val="28"/>
        </w:rPr>
        <w:t xml:space="preserve">,0 </w:t>
      </w:r>
      <w:r w:rsidRPr="0070650C">
        <w:rPr>
          <w:rFonts w:eastAsia="Calibri"/>
          <w:szCs w:val="28"/>
        </w:rPr>
        <w:t>руб., на 202</w:t>
      </w:r>
      <w:r w:rsidR="00031435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 год –</w:t>
      </w:r>
      <w:r w:rsidR="009706B8" w:rsidRPr="0070650C">
        <w:rPr>
          <w:rFonts w:eastAsia="Calibri"/>
          <w:szCs w:val="28"/>
        </w:rPr>
        <w:t>0,0 руб.</w:t>
      </w:r>
    </w:p>
    <w:p w:rsidR="004B5774" w:rsidRPr="0070650C" w:rsidRDefault="004B5774" w:rsidP="009706B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proofErr w:type="gramStart"/>
      <w:r w:rsidRPr="0070650C">
        <w:rPr>
          <w:szCs w:val="28"/>
        </w:rPr>
        <w:t xml:space="preserve">По подпрограмме "Развитие молодежной политики, массовой физической культуры и спорта на территории </w:t>
      </w:r>
      <w:proofErr w:type="spellStart"/>
      <w:r w:rsidRPr="0070650C">
        <w:rPr>
          <w:szCs w:val="28"/>
        </w:rPr>
        <w:t>Большеуковского</w:t>
      </w:r>
      <w:proofErr w:type="spellEnd"/>
      <w:r w:rsidRPr="0070650C">
        <w:rPr>
          <w:szCs w:val="28"/>
        </w:rPr>
        <w:t xml:space="preserve"> муниципального района 2020-202</w:t>
      </w:r>
      <w:r w:rsidR="002901FA" w:rsidRPr="0070650C">
        <w:rPr>
          <w:szCs w:val="28"/>
        </w:rPr>
        <w:t>7</w:t>
      </w:r>
      <w:r w:rsidRPr="0070650C">
        <w:rPr>
          <w:szCs w:val="28"/>
        </w:rPr>
        <w:t xml:space="preserve"> годы)"</w:t>
      </w:r>
      <w:r w:rsidRPr="0070650C">
        <w:rPr>
          <w:rFonts w:eastAsia="Calibri"/>
          <w:szCs w:val="28"/>
        </w:rPr>
        <w:t xml:space="preserve"> предусмотрено на 202</w:t>
      </w:r>
      <w:r w:rsidR="00031435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год </w:t>
      </w:r>
      <w:r w:rsidR="00364196" w:rsidRPr="0070650C">
        <w:rPr>
          <w:szCs w:val="28"/>
        </w:rPr>
        <w:t>7 365 863,80</w:t>
      </w:r>
      <w:r w:rsidRPr="0070650C">
        <w:rPr>
          <w:szCs w:val="28"/>
        </w:rPr>
        <w:t xml:space="preserve"> </w:t>
      </w:r>
      <w:r w:rsidRPr="0070650C">
        <w:rPr>
          <w:rFonts w:eastAsia="Calibri"/>
        </w:rPr>
        <w:t>руб</w:t>
      </w:r>
      <w:r w:rsidRPr="0070650C">
        <w:rPr>
          <w:rFonts w:eastAsia="Calibri"/>
          <w:szCs w:val="28"/>
        </w:rPr>
        <w:t>., на 202</w:t>
      </w:r>
      <w:r w:rsidR="00031435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364196" w:rsidRPr="0070650C">
        <w:rPr>
          <w:szCs w:val="28"/>
        </w:rPr>
        <w:t>6 870 059,75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031435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 год –</w:t>
      </w:r>
      <w:r w:rsidR="009706B8" w:rsidRPr="0070650C">
        <w:rPr>
          <w:rFonts w:eastAsia="Calibri"/>
          <w:szCs w:val="28"/>
        </w:rPr>
        <w:t xml:space="preserve"> </w:t>
      </w:r>
      <w:r w:rsidR="00364196" w:rsidRPr="0070650C">
        <w:rPr>
          <w:rFonts w:eastAsia="Calibri"/>
          <w:szCs w:val="28"/>
        </w:rPr>
        <w:t>6 588 159,75</w:t>
      </w:r>
      <w:r w:rsidR="009706B8" w:rsidRPr="0070650C">
        <w:rPr>
          <w:rFonts w:eastAsia="Calibri"/>
          <w:szCs w:val="28"/>
        </w:rPr>
        <w:t xml:space="preserve"> руб.</w:t>
      </w:r>
      <w:proofErr w:type="gramEnd"/>
    </w:p>
    <w:p w:rsidR="004B5774" w:rsidRPr="0070650C" w:rsidRDefault="004B5774" w:rsidP="004B5774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0650C">
        <w:rPr>
          <w:szCs w:val="28"/>
        </w:rPr>
        <w:t xml:space="preserve">По подпрограмме "Охрана окружающей среды в </w:t>
      </w:r>
      <w:proofErr w:type="spellStart"/>
      <w:r w:rsidRPr="0070650C">
        <w:rPr>
          <w:szCs w:val="28"/>
        </w:rPr>
        <w:t>Большеуковском</w:t>
      </w:r>
      <w:proofErr w:type="spellEnd"/>
      <w:r w:rsidRPr="0070650C">
        <w:rPr>
          <w:szCs w:val="28"/>
        </w:rPr>
        <w:t xml:space="preserve"> муниципальном районе Омской области на 2020-202</w:t>
      </w:r>
      <w:r w:rsidR="002901FA" w:rsidRPr="0070650C">
        <w:rPr>
          <w:szCs w:val="28"/>
        </w:rPr>
        <w:t>7</w:t>
      </w:r>
      <w:r w:rsidRPr="0070650C">
        <w:rPr>
          <w:szCs w:val="28"/>
        </w:rPr>
        <w:t xml:space="preserve"> годы"</w:t>
      </w:r>
      <w:r w:rsidRPr="0070650C">
        <w:rPr>
          <w:rFonts w:eastAsia="Calibri"/>
          <w:szCs w:val="28"/>
        </w:rPr>
        <w:t xml:space="preserve"> предусмотрено на 202</w:t>
      </w:r>
      <w:r w:rsidR="00031435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год</w:t>
      </w:r>
      <w:r w:rsidR="00A2712D">
        <w:rPr>
          <w:rFonts w:eastAsia="Calibri"/>
          <w:szCs w:val="28"/>
        </w:rPr>
        <w:t xml:space="preserve"> -</w:t>
      </w:r>
      <w:r w:rsidRPr="0070650C">
        <w:rPr>
          <w:rFonts w:eastAsia="Calibri"/>
          <w:szCs w:val="28"/>
        </w:rPr>
        <w:t xml:space="preserve"> </w:t>
      </w:r>
      <w:r w:rsidR="009706B8" w:rsidRPr="0070650C">
        <w:rPr>
          <w:szCs w:val="28"/>
        </w:rPr>
        <w:t>254</w:t>
      </w:r>
      <w:r w:rsidR="00364196" w:rsidRPr="0070650C">
        <w:rPr>
          <w:szCs w:val="28"/>
        </w:rPr>
        <w:t> 317,01</w:t>
      </w:r>
      <w:r w:rsidRPr="0070650C">
        <w:rPr>
          <w:szCs w:val="28"/>
        </w:rPr>
        <w:t xml:space="preserve"> </w:t>
      </w:r>
      <w:r w:rsidRPr="0070650C">
        <w:rPr>
          <w:rFonts w:eastAsia="Calibri"/>
        </w:rPr>
        <w:t>руб</w:t>
      </w:r>
      <w:r w:rsidRPr="0070650C">
        <w:rPr>
          <w:rFonts w:eastAsia="Calibri"/>
          <w:szCs w:val="28"/>
        </w:rPr>
        <w:t>., на 202</w:t>
      </w:r>
      <w:r w:rsidR="00031435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9706B8" w:rsidRPr="0070650C">
        <w:rPr>
          <w:szCs w:val="28"/>
        </w:rPr>
        <w:t>4</w:t>
      </w:r>
      <w:r w:rsidR="00364196" w:rsidRPr="0070650C">
        <w:rPr>
          <w:szCs w:val="28"/>
        </w:rPr>
        <w:t> 317 ,01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031435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 год –</w:t>
      </w:r>
      <w:r w:rsidR="009706B8" w:rsidRPr="0070650C">
        <w:rPr>
          <w:rFonts w:eastAsia="Calibri"/>
          <w:szCs w:val="28"/>
        </w:rPr>
        <w:t xml:space="preserve"> </w:t>
      </w:r>
      <w:r w:rsidR="00364196" w:rsidRPr="0070650C">
        <w:rPr>
          <w:rFonts w:eastAsia="Calibri"/>
          <w:szCs w:val="28"/>
        </w:rPr>
        <w:t>4 317,01</w:t>
      </w:r>
      <w:r w:rsidR="009706B8" w:rsidRPr="0070650C">
        <w:rPr>
          <w:rFonts w:eastAsia="Calibri"/>
          <w:szCs w:val="28"/>
        </w:rPr>
        <w:t xml:space="preserve"> руб.</w:t>
      </w:r>
    </w:p>
    <w:p w:rsidR="006956F0" w:rsidRPr="0070650C" w:rsidRDefault="004B5774" w:rsidP="006956F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0650C">
        <w:rPr>
          <w:szCs w:val="28"/>
        </w:rPr>
        <w:lastRenderedPageBreak/>
        <w:t xml:space="preserve">По подпрограмме "Обеспечение эффективного решения вопросов семьи и демографии, профилактики правонарушений и охрана труда в </w:t>
      </w:r>
      <w:proofErr w:type="spellStart"/>
      <w:r w:rsidRPr="0070650C">
        <w:rPr>
          <w:szCs w:val="28"/>
        </w:rPr>
        <w:t>Большеуковском</w:t>
      </w:r>
      <w:proofErr w:type="spellEnd"/>
      <w:r w:rsidRPr="0070650C">
        <w:rPr>
          <w:szCs w:val="28"/>
        </w:rPr>
        <w:t xml:space="preserve"> муниципальном районе Омской области на 2020-202</w:t>
      </w:r>
      <w:r w:rsidR="002901FA" w:rsidRPr="0070650C">
        <w:rPr>
          <w:szCs w:val="28"/>
        </w:rPr>
        <w:t>7</w:t>
      </w:r>
      <w:r w:rsidRPr="0070650C">
        <w:rPr>
          <w:szCs w:val="28"/>
        </w:rPr>
        <w:t xml:space="preserve"> годы"</w:t>
      </w:r>
      <w:r w:rsidR="006956F0" w:rsidRPr="0070650C">
        <w:rPr>
          <w:rFonts w:eastAsia="Calibri"/>
          <w:szCs w:val="28"/>
        </w:rPr>
        <w:t xml:space="preserve"> предусмотрено на 202</w:t>
      </w:r>
      <w:r w:rsidR="00031435" w:rsidRPr="0070650C">
        <w:rPr>
          <w:rFonts w:eastAsia="Calibri"/>
          <w:szCs w:val="28"/>
        </w:rPr>
        <w:t>5</w:t>
      </w:r>
      <w:r w:rsidR="006956F0" w:rsidRPr="0070650C">
        <w:rPr>
          <w:rFonts w:eastAsia="Calibri"/>
          <w:szCs w:val="28"/>
        </w:rPr>
        <w:t xml:space="preserve"> год </w:t>
      </w:r>
      <w:r w:rsidR="009706B8" w:rsidRPr="0070650C">
        <w:rPr>
          <w:szCs w:val="28"/>
        </w:rPr>
        <w:t>3</w:t>
      </w:r>
      <w:r w:rsidR="00364196" w:rsidRPr="0070650C">
        <w:rPr>
          <w:szCs w:val="28"/>
        </w:rPr>
        <w:t>61</w:t>
      </w:r>
      <w:r w:rsidR="009706B8" w:rsidRPr="0070650C">
        <w:rPr>
          <w:szCs w:val="28"/>
        </w:rPr>
        <w:t> 000,0</w:t>
      </w:r>
      <w:r w:rsidR="006956F0" w:rsidRPr="0070650C">
        <w:rPr>
          <w:szCs w:val="28"/>
        </w:rPr>
        <w:t xml:space="preserve"> </w:t>
      </w:r>
      <w:r w:rsidR="006956F0" w:rsidRPr="0070650C">
        <w:rPr>
          <w:rFonts w:eastAsia="Calibri"/>
        </w:rPr>
        <w:t>руб</w:t>
      </w:r>
      <w:r w:rsidR="006956F0" w:rsidRPr="0070650C">
        <w:rPr>
          <w:rFonts w:eastAsia="Calibri"/>
          <w:szCs w:val="28"/>
        </w:rPr>
        <w:t>., на 202</w:t>
      </w:r>
      <w:r w:rsidR="00031435" w:rsidRPr="0070650C">
        <w:rPr>
          <w:rFonts w:eastAsia="Calibri"/>
          <w:szCs w:val="28"/>
        </w:rPr>
        <w:t>6</w:t>
      </w:r>
      <w:r w:rsidR="006956F0" w:rsidRPr="0070650C">
        <w:rPr>
          <w:rFonts w:eastAsia="Calibri"/>
          <w:szCs w:val="28"/>
        </w:rPr>
        <w:t xml:space="preserve"> год – </w:t>
      </w:r>
      <w:r w:rsidR="00364196" w:rsidRPr="0070650C">
        <w:rPr>
          <w:rFonts w:eastAsia="Calibri"/>
          <w:szCs w:val="28"/>
        </w:rPr>
        <w:t>5 00</w:t>
      </w:r>
      <w:r w:rsidR="009706B8" w:rsidRPr="0070650C">
        <w:rPr>
          <w:szCs w:val="28"/>
        </w:rPr>
        <w:t>0,0</w:t>
      </w:r>
      <w:r w:rsidR="006956F0" w:rsidRPr="0070650C">
        <w:rPr>
          <w:szCs w:val="28"/>
        </w:rPr>
        <w:t xml:space="preserve"> </w:t>
      </w:r>
      <w:r w:rsidR="006956F0" w:rsidRPr="0070650C">
        <w:rPr>
          <w:rFonts w:eastAsia="Calibri"/>
          <w:szCs w:val="28"/>
        </w:rPr>
        <w:t>руб., на 202</w:t>
      </w:r>
      <w:r w:rsidR="00031435" w:rsidRPr="0070650C">
        <w:rPr>
          <w:rFonts w:eastAsia="Calibri"/>
          <w:szCs w:val="28"/>
        </w:rPr>
        <w:t>7</w:t>
      </w:r>
      <w:r w:rsidR="006956F0" w:rsidRPr="0070650C">
        <w:rPr>
          <w:rFonts w:eastAsia="Calibri"/>
          <w:szCs w:val="28"/>
        </w:rPr>
        <w:t xml:space="preserve"> год –</w:t>
      </w:r>
      <w:r w:rsidR="009706B8" w:rsidRPr="0070650C">
        <w:rPr>
          <w:rFonts w:eastAsia="Calibri"/>
          <w:szCs w:val="28"/>
        </w:rPr>
        <w:t>5 000,0 руб.</w:t>
      </w:r>
    </w:p>
    <w:p w:rsidR="006956F0" w:rsidRPr="0070650C" w:rsidRDefault="006956F0" w:rsidP="006956F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0650C">
        <w:rPr>
          <w:szCs w:val="28"/>
        </w:rPr>
        <w:t xml:space="preserve">По подпрограмме "Содействие занятости населения в </w:t>
      </w:r>
      <w:proofErr w:type="spellStart"/>
      <w:r w:rsidRPr="0070650C">
        <w:rPr>
          <w:szCs w:val="28"/>
        </w:rPr>
        <w:t>Большеуковском</w:t>
      </w:r>
      <w:proofErr w:type="spellEnd"/>
      <w:r w:rsidRPr="0070650C">
        <w:rPr>
          <w:szCs w:val="28"/>
        </w:rPr>
        <w:t xml:space="preserve"> муниципальном районе"</w:t>
      </w:r>
      <w:r w:rsidRPr="0070650C">
        <w:rPr>
          <w:rFonts w:eastAsia="Calibri"/>
          <w:szCs w:val="28"/>
        </w:rPr>
        <w:t xml:space="preserve"> предусмотрено на 202</w:t>
      </w:r>
      <w:r w:rsidR="00031435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год </w:t>
      </w:r>
      <w:r w:rsidR="00364196" w:rsidRPr="0070650C">
        <w:rPr>
          <w:szCs w:val="28"/>
        </w:rPr>
        <w:t>207 885,09</w:t>
      </w:r>
      <w:r w:rsidRPr="0070650C">
        <w:rPr>
          <w:szCs w:val="28"/>
        </w:rPr>
        <w:t xml:space="preserve"> </w:t>
      </w:r>
      <w:r w:rsidRPr="0070650C">
        <w:rPr>
          <w:rFonts w:eastAsia="Calibri"/>
        </w:rPr>
        <w:t>руб</w:t>
      </w:r>
      <w:r w:rsidRPr="0070650C">
        <w:rPr>
          <w:rFonts w:eastAsia="Calibri"/>
          <w:szCs w:val="28"/>
        </w:rPr>
        <w:t>., на 202</w:t>
      </w:r>
      <w:r w:rsidR="00031435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364196" w:rsidRPr="0070650C">
        <w:rPr>
          <w:szCs w:val="28"/>
        </w:rPr>
        <w:t>207 885,09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031435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 год –</w:t>
      </w:r>
      <w:r w:rsidR="009706B8" w:rsidRPr="0070650C">
        <w:rPr>
          <w:rFonts w:eastAsia="Calibri"/>
          <w:szCs w:val="28"/>
        </w:rPr>
        <w:t xml:space="preserve"> </w:t>
      </w:r>
      <w:r w:rsidR="00364196" w:rsidRPr="0070650C">
        <w:rPr>
          <w:rFonts w:eastAsia="Calibri"/>
          <w:szCs w:val="28"/>
        </w:rPr>
        <w:t>207 885,09</w:t>
      </w:r>
      <w:r w:rsidR="009706B8" w:rsidRPr="0070650C">
        <w:rPr>
          <w:rFonts w:eastAsia="Calibri"/>
          <w:szCs w:val="28"/>
        </w:rPr>
        <w:t xml:space="preserve"> руб.</w:t>
      </w:r>
    </w:p>
    <w:p w:rsidR="006956F0" w:rsidRPr="0070650C" w:rsidRDefault="006956F0" w:rsidP="006956F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70650C">
        <w:rPr>
          <w:szCs w:val="28"/>
        </w:rPr>
        <w:t xml:space="preserve">По подпрограмме "Повышение эффективности государственной поддержки социально ориентированных некоммерческих организаций" в </w:t>
      </w:r>
      <w:proofErr w:type="spellStart"/>
      <w:r w:rsidRPr="0070650C">
        <w:rPr>
          <w:szCs w:val="28"/>
        </w:rPr>
        <w:t>Большеуковском</w:t>
      </w:r>
      <w:proofErr w:type="spellEnd"/>
      <w:r w:rsidRPr="0070650C">
        <w:rPr>
          <w:szCs w:val="28"/>
        </w:rPr>
        <w:t xml:space="preserve"> муниципальном районе Омской области (2020-202</w:t>
      </w:r>
      <w:r w:rsidR="002901FA" w:rsidRPr="0070650C">
        <w:rPr>
          <w:szCs w:val="28"/>
        </w:rPr>
        <w:t>7</w:t>
      </w:r>
      <w:r w:rsidRPr="0070650C">
        <w:rPr>
          <w:szCs w:val="28"/>
        </w:rPr>
        <w:t xml:space="preserve"> годы)" "</w:t>
      </w:r>
      <w:r w:rsidRPr="0070650C">
        <w:rPr>
          <w:rFonts w:eastAsia="Calibri"/>
          <w:szCs w:val="28"/>
        </w:rPr>
        <w:t xml:space="preserve"> предусмотрено на 202</w:t>
      </w:r>
      <w:r w:rsidR="00031435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год </w:t>
      </w:r>
      <w:r w:rsidR="009706B8" w:rsidRPr="0070650C">
        <w:rPr>
          <w:rFonts w:eastAsia="Calibri"/>
          <w:szCs w:val="28"/>
        </w:rPr>
        <w:t xml:space="preserve"> - </w:t>
      </w:r>
      <w:r w:rsidR="009706B8" w:rsidRPr="0070650C">
        <w:rPr>
          <w:szCs w:val="28"/>
        </w:rPr>
        <w:t>35 000,0</w:t>
      </w:r>
      <w:r w:rsidRPr="0070650C">
        <w:rPr>
          <w:szCs w:val="28"/>
        </w:rPr>
        <w:t xml:space="preserve"> </w:t>
      </w:r>
      <w:r w:rsidRPr="0070650C">
        <w:rPr>
          <w:rFonts w:eastAsia="Calibri"/>
        </w:rPr>
        <w:t>руб</w:t>
      </w:r>
      <w:r w:rsidRPr="0070650C">
        <w:rPr>
          <w:rFonts w:eastAsia="Calibri"/>
          <w:szCs w:val="28"/>
        </w:rPr>
        <w:t>., на 202</w:t>
      </w:r>
      <w:r w:rsidR="00031435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 – </w:t>
      </w:r>
      <w:r w:rsidR="00364196" w:rsidRPr="0070650C">
        <w:rPr>
          <w:szCs w:val="28"/>
        </w:rPr>
        <w:t>10</w:t>
      </w:r>
      <w:r w:rsidR="009706B8" w:rsidRPr="0070650C">
        <w:rPr>
          <w:szCs w:val="28"/>
        </w:rPr>
        <w:t> 000,0</w:t>
      </w:r>
      <w:r w:rsidRPr="0070650C">
        <w:rPr>
          <w:szCs w:val="28"/>
        </w:rPr>
        <w:t xml:space="preserve"> </w:t>
      </w:r>
      <w:r w:rsidRPr="0070650C">
        <w:rPr>
          <w:rFonts w:eastAsia="Calibri"/>
          <w:szCs w:val="28"/>
        </w:rPr>
        <w:t>руб., на 202</w:t>
      </w:r>
      <w:r w:rsidR="00031435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 год –</w:t>
      </w:r>
      <w:r w:rsidR="00364196" w:rsidRPr="0070650C">
        <w:rPr>
          <w:rFonts w:eastAsia="Calibri"/>
          <w:szCs w:val="28"/>
        </w:rPr>
        <w:t>0,0</w:t>
      </w:r>
      <w:r w:rsidR="009706B8" w:rsidRPr="0070650C">
        <w:rPr>
          <w:rFonts w:eastAsia="Calibri"/>
          <w:szCs w:val="28"/>
        </w:rPr>
        <w:t xml:space="preserve"> руб.</w:t>
      </w:r>
    </w:p>
    <w:p w:rsidR="005210CC" w:rsidRPr="0070650C" w:rsidRDefault="005210CC" w:rsidP="006956F0">
      <w:pPr>
        <w:autoSpaceDE w:val="0"/>
        <w:autoSpaceDN w:val="0"/>
        <w:adjustRightInd w:val="0"/>
        <w:rPr>
          <w:rFonts w:eastAsia="Calibri"/>
          <w:szCs w:val="28"/>
        </w:rPr>
      </w:pPr>
    </w:p>
    <w:p w:rsidR="00A01560" w:rsidRPr="0070650C" w:rsidRDefault="00A01560" w:rsidP="00A01560">
      <w:pPr>
        <w:autoSpaceDE w:val="0"/>
        <w:autoSpaceDN w:val="0"/>
        <w:adjustRightInd w:val="0"/>
        <w:ind w:firstLine="709"/>
        <w:jc w:val="center"/>
        <w:rPr>
          <w:rFonts w:eastAsia="Calibri"/>
          <w:szCs w:val="28"/>
        </w:rPr>
      </w:pPr>
      <w:proofErr w:type="spellStart"/>
      <w:r w:rsidRPr="0070650C">
        <w:rPr>
          <w:rFonts w:eastAsia="Calibri"/>
          <w:szCs w:val="28"/>
        </w:rPr>
        <w:t>Непрограммные</w:t>
      </w:r>
      <w:proofErr w:type="spellEnd"/>
      <w:r w:rsidRPr="0070650C">
        <w:rPr>
          <w:rFonts w:eastAsia="Calibri"/>
          <w:szCs w:val="28"/>
        </w:rPr>
        <w:t xml:space="preserve"> расходы </w:t>
      </w:r>
      <w:r w:rsidR="004B078E" w:rsidRPr="0070650C">
        <w:rPr>
          <w:rFonts w:eastAsia="Calibri"/>
          <w:szCs w:val="28"/>
        </w:rPr>
        <w:t>районного</w:t>
      </w:r>
      <w:r w:rsidRPr="0070650C">
        <w:rPr>
          <w:rFonts w:eastAsia="Calibri"/>
          <w:szCs w:val="28"/>
        </w:rPr>
        <w:t xml:space="preserve"> бюджета</w:t>
      </w:r>
    </w:p>
    <w:p w:rsidR="00A01560" w:rsidRPr="0070650C" w:rsidRDefault="00A01560" w:rsidP="00A01560">
      <w:pPr>
        <w:autoSpaceDE w:val="0"/>
        <w:autoSpaceDN w:val="0"/>
        <w:adjustRightInd w:val="0"/>
        <w:ind w:firstLine="709"/>
        <w:rPr>
          <w:rFonts w:eastAsia="Calibri"/>
          <w:szCs w:val="28"/>
          <w:highlight w:val="yellow"/>
        </w:rPr>
      </w:pPr>
    </w:p>
    <w:p w:rsidR="00A01560" w:rsidRPr="0070650C" w:rsidRDefault="00A01560" w:rsidP="00A0156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proofErr w:type="spellStart"/>
      <w:proofErr w:type="gramStart"/>
      <w:r w:rsidRPr="0070650C">
        <w:rPr>
          <w:rFonts w:eastAsia="Calibri"/>
          <w:szCs w:val="28"/>
        </w:rPr>
        <w:t>Непрограммные</w:t>
      </w:r>
      <w:proofErr w:type="spellEnd"/>
      <w:r w:rsidRPr="0070650C">
        <w:rPr>
          <w:rFonts w:eastAsia="Calibri"/>
          <w:szCs w:val="28"/>
        </w:rPr>
        <w:t xml:space="preserve"> расходы </w:t>
      </w:r>
      <w:r w:rsidR="004B078E" w:rsidRPr="0070650C">
        <w:rPr>
          <w:rFonts w:eastAsia="Calibri"/>
          <w:szCs w:val="28"/>
        </w:rPr>
        <w:t>районного</w:t>
      </w:r>
      <w:r w:rsidRPr="0070650C">
        <w:rPr>
          <w:rFonts w:eastAsia="Calibri"/>
          <w:szCs w:val="28"/>
        </w:rPr>
        <w:t xml:space="preserve"> бюджета запланированы на 202</w:t>
      </w:r>
      <w:r w:rsidR="002901FA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 год в объеме </w:t>
      </w:r>
      <w:r w:rsidR="001B7C4F" w:rsidRPr="0070650C">
        <w:rPr>
          <w:szCs w:val="28"/>
        </w:rPr>
        <w:t xml:space="preserve">200 000,0 </w:t>
      </w:r>
      <w:r w:rsidRPr="0070650C">
        <w:rPr>
          <w:rFonts w:eastAsia="Calibri"/>
          <w:szCs w:val="28"/>
        </w:rPr>
        <w:t>руб., на плановый период 202</w:t>
      </w:r>
      <w:r w:rsidR="002901FA" w:rsidRPr="0070650C">
        <w:rPr>
          <w:rFonts w:eastAsia="Calibri"/>
          <w:szCs w:val="28"/>
        </w:rPr>
        <w:t xml:space="preserve">6 </w:t>
      </w:r>
      <w:r w:rsidRPr="0070650C">
        <w:rPr>
          <w:rFonts w:eastAsia="Calibri"/>
          <w:szCs w:val="28"/>
        </w:rPr>
        <w:t>и 202</w:t>
      </w:r>
      <w:r w:rsidR="002901FA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 годов – </w:t>
      </w:r>
      <w:r w:rsidR="001B7C4F" w:rsidRPr="0070650C">
        <w:rPr>
          <w:szCs w:val="28"/>
        </w:rPr>
        <w:t>200 000,0</w:t>
      </w:r>
      <w:r w:rsidRPr="0070650C">
        <w:rPr>
          <w:rFonts w:eastAsia="Calibri"/>
          <w:szCs w:val="28"/>
        </w:rPr>
        <w:t xml:space="preserve">руб. и </w:t>
      </w:r>
      <w:r w:rsidR="001B7C4F" w:rsidRPr="0070650C">
        <w:rPr>
          <w:szCs w:val="28"/>
        </w:rPr>
        <w:t>200 000,0</w:t>
      </w:r>
      <w:r w:rsidRPr="0070650C">
        <w:rPr>
          <w:rFonts w:eastAsia="Calibri"/>
          <w:szCs w:val="28"/>
        </w:rPr>
        <w:t xml:space="preserve">руб. соответственно, что составляет </w:t>
      </w:r>
      <w:r w:rsidR="001B7C4F" w:rsidRPr="0070650C">
        <w:rPr>
          <w:rFonts w:eastAsia="Calibri"/>
          <w:szCs w:val="28"/>
        </w:rPr>
        <w:t>0,0</w:t>
      </w:r>
      <w:r w:rsidR="00031435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процента в 202</w:t>
      </w:r>
      <w:r w:rsidR="00031435" w:rsidRPr="0070650C">
        <w:rPr>
          <w:rFonts w:eastAsia="Calibri"/>
          <w:szCs w:val="28"/>
        </w:rPr>
        <w:t>5</w:t>
      </w:r>
      <w:r w:rsidRPr="0070650C">
        <w:rPr>
          <w:rFonts w:eastAsia="Calibri"/>
          <w:szCs w:val="28"/>
        </w:rPr>
        <w:t xml:space="preserve"> году, </w:t>
      </w:r>
      <w:r w:rsidR="001B7C4F" w:rsidRPr="0070650C">
        <w:rPr>
          <w:rFonts w:eastAsia="Calibri"/>
          <w:szCs w:val="28"/>
        </w:rPr>
        <w:t>0,</w:t>
      </w:r>
      <w:r w:rsidR="00031435" w:rsidRPr="0070650C">
        <w:rPr>
          <w:rFonts w:eastAsia="Calibri"/>
          <w:szCs w:val="28"/>
        </w:rPr>
        <w:t>06</w:t>
      </w:r>
      <w:r w:rsidRPr="0070650C">
        <w:rPr>
          <w:rFonts w:eastAsia="Calibri"/>
          <w:szCs w:val="28"/>
        </w:rPr>
        <w:t xml:space="preserve"> процента в 202</w:t>
      </w:r>
      <w:r w:rsidR="00031435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 xml:space="preserve"> году и </w:t>
      </w:r>
      <w:r w:rsidR="00EA619C" w:rsidRPr="0070650C">
        <w:rPr>
          <w:rFonts w:eastAsia="Calibri"/>
          <w:szCs w:val="28"/>
        </w:rPr>
        <w:t>0,0</w:t>
      </w:r>
      <w:r w:rsidR="00031435" w:rsidRPr="0070650C">
        <w:rPr>
          <w:rFonts w:eastAsia="Calibri"/>
          <w:szCs w:val="28"/>
        </w:rPr>
        <w:t>6</w:t>
      </w:r>
      <w:r w:rsidRPr="0070650C">
        <w:rPr>
          <w:rFonts w:eastAsia="Calibri"/>
          <w:szCs w:val="28"/>
        </w:rPr>
        <w:t> процента в 202</w:t>
      </w:r>
      <w:r w:rsidR="00031435" w:rsidRPr="0070650C">
        <w:rPr>
          <w:rFonts w:eastAsia="Calibri"/>
          <w:szCs w:val="28"/>
        </w:rPr>
        <w:t>7</w:t>
      </w:r>
      <w:r w:rsidRPr="0070650C">
        <w:rPr>
          <w:rFonts w:eastAsia="Calibri"/>
          <w:szCs w:val="28"/>
        </w:rPr>
        <w:t xml:space="preserve"> году от общего объема расходов </w:t>
      </w:r>
      <w:r w:rsidR="00C03681" w:rsidRPr="0070650C">
        <w:rPr>
          <w:rFonts w:eastAsia="Calibri"/>
          <w:szCs w:val="28"/>
        </w:rPr>
        <w:t>районного</w:t>
      </w:r>
      <w:r w:rsidRPr="0070650C">
        <w:rPr>
          <w:rFonts w:eastAsia="Calibri"/>
          <w:szCs w:val="28"/>
        </w:rPr>
        <w:t xml:space="preserve"> бюджета (без учета условно утверждаемых расходов).</w:t>
      </w:r>
      <w:proofErr w:type="gramEnd"/>
    </w:p>
    <w:p w:rsidR="00A01560" w:rsidRPr="0070650C" w:rsidRDefault="00A01560" w:rsidP="00A0156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</w:p>
    <w:p w:rsidR="002D1652" w:rsidRPr="0070650C" w:rsidRDefault="00A01560" w:rsidP="002D1652">
      <w:pPr>
        <w:keepNext/>
        <w:jc w:val="center"/>
        <w:rPr>
          <w:szCs w:val="28"/>
        </w:rPr>
      </w:pPr>
      <w:r w:rsidRPr="0070650C">
        <w:rPr>
          <w:szCs w:val="28"/>
          <w:lang w:val="en-US"/>
        </w:rPr>
        <w:t>V</w:t>
      </w:r>
      <w:r w:rsidRPr="0070650C">
        <w:rPr>
          <w:szCs w:val="28"/>
        </w:rPr>
        <w:t xml:space="preserve">. Бюджетные ассигнования </w:t>
      </w:r>
      <w:r w:rsidR="00C03681" w:rsidRPr="0070650C">
        <w:rPr>
          <w:szCs w:val="28"/>
        </w:rPr>
        <w:t>районного</w:t>
      </w:r>
      <w:r w:rsidRPr="0070650C">
        <w:rPr>
          <w:szCs w:val="28"/>
        </w:rPr>
        <w:t xml:space="preserve"> бюджета</w:t>
      </w:r>
    </w:p>
    <w:p w:rsidR="002D1652" w:rsidRPr="0070650C" w:rsidRDefault="00A01560" w:rsidP="002D1652">
      <w:pPr>
        <w:keepNext/>
        <w:jc w:val="center"/>
        <w:rPr>
          <w:szCs w:val="28"/>
        </w:rPr>
      </w:pPr>
      <w:r w:rsidRPr="0070650C">
        <w:rPr>
          <w:szCs w:val="28"/>
        </w:rPr>
        <w:t>за счет налоговых и неналоговых доходов,</w:t>
      </w:r>
    </w:p>
    <w:p w:rsidR="002D1652" w:rsidRPr="0070650C" w:rsidRDefault="00A01560" w:rsidP="002D1652">
      <w:pPr>
        <w:keepNext/>
        <w:jc w:val="center"/>
        <w:rPr>
          <w:szCs w:val="28"/>
        </w:rPr>
      </w:pPr>
      <w:r w:rsidRPr="0070650C">
        <w:rPr>
          <w:szCs w:val="28"/>
        </w:rPr>
        <w:t>поступлений нецелевог</w:t>
      </w:r>
      <w:r w:rsidR="001D1F76" w:rsidRPr="0070650C">
        <w:rPr>
          <w:szCs w:val="28"/>
        </w:rPr>
        <w:t>о характера,</w:t>
      </w:r>
    </w:p>
    <w:p w:rsidR="002D1652" w:rsidRPr="0070650C" w:rsidRDefault="001D1F76" w:rsidP="002D1652">
      <w:pPr>
        <w:keepNext/>
        <w:jc w:val="center"/>
        <w:rPr>
          <w:szCs w:val="28"/>
        </w:rPr>
      </w:pPr>
      <w:r w:rsidRPr="0070650C">
        <w:rPr>
          <w:szCs w:val="28"/>
        </w:rPr>
        <w:t xml:space="preserve">(без учета условно </w:t>
      </w:r>
      <w:r w:rsidR="00A01560" w:rsidRPr="0070650C">
        <w:rPr>
          <w:szCs w:val="28"/>
        </w:rPr>
        <w:t>утверждаемых расходов)</w:t>
      </w:r>
    </w:p>
    <w:p w:rsidR="00A01560" w:rsidRPr="0070650C" w:rsidRDefault="00A01560" w:rsidP="002D1652">
      <w:pPr>
        <w:keepNext/>
        <w:jc w:val="center"/>
        <w:rPr>
          <w:szCs w:val="28"/>
        </w:rPr>
      </w:pPr>
      <w:r w:rsidRPr="0070650C">
        <w:rPr>
          <w:szCs w:val="28"/>
        </w:rPr>
        <w:t>на 202</w:t>
      </w:r>
      <w:r w:rsidR="002901FA" w:rsidRPr="0070650C">
        <w:rPr>
          <w:szCs w:val="28"/>
        </w:rPr>
        <w:t>5</w:t>
      </w:r>
      <w:r w:rsidRPr="0070650C">
        <w:rPr>
          <w:szCs w:val="28"/>
        </w:rPr>
        <w:t xml:space="preserve"> год и на плановый период 202</w:t>
      </w:r>
      <w:r w:rsidR="002901FA" w:rsidRPr="0070650C">
        <w:rPr>
          <w:szCs w:val="28"/>
        </w:rPr>
        <w:t>6</w:t>
      </w:r>
      <w:r w:rsidRPr="0070650C">
        <w:rPr>
          <w:szCs w:val="28"/>
        </w:rPr>
        <w:t xml:space="preserve"> и 202</w:t>
      </w:r>
      <w:r w:rsidR="002901FA" w:rsidRPr="0070650C">
        <w:rPr>
          <w:szCs w:val="28"/>
        </w:rPr>
        <w:t>7</w:t>
      </w:r>
      <w:r w:rsidR="001D1F76" w:rsidRPr="0070650C">
        <w:rPr>
          <w:szCs w:val="28"/>
        </w:rPr>
        <w:t xml:space="preserve"> </w:t>
      </w:r>
      <w:r w:rsidRPr="0070650C">
        <w:rPr>
          <w:szCs w:val="28"/>
        </w:rPr>
        <w:t>годов</w:t>
      </w:r>
    </w:p>
    <w:p w:rsidR="00A01560" w:rsidRPr="0070650C" w:rsidRDefault="00A01560" w:rsidP="002D1652">
      <w:pPr>
        <w:keepNext/>
        <w:jc w:val="center"/>
        <w:rPr>
          <w:szCs w:val="28"/>
          <w:highlight w:val="yellow"/>
        </w:rPr>
      </w:pPr>
    </w:p>
    <w:p w:rsidR="00A01560" w:rsidRPr="0070650C" w:rsidRDefault="00A01560" w:rsidP="00A01560">
      <w:pPr>
        <w:ind w:firstLine="720"/>
        <w:jc w:val="both"/>
        <w:rPr>
          <w:szCs w:val="28"/>
        </w:rPr>
      </w:pPr>
      <w:r w:rsidRPr="0070650C">
        <w:rPr>
          <w:szCs w:val="28"/>
        </w:rPr>
        <w:t xml:space="preserve">Общий объем расходов </w:t>
      </w:r>
      <w:r w:rsidR="00C03681" w:rsidRPr="0070650C">
        <w:rPr>
          <w:szCs w:val="28"/>
        </w:rPr>
        <w:t>районного</w:t>
      </w:r>
      <w:r w:rsidRPr="0070650C">
        <w:rPr>
          <w:szCs w:val="28"/>
        </w:rPr>
        <w:t xml:space="preserve"> бюджета за счет налоговых и неналоговых доходов, поступлений нецелевого характера, на 202</w:t>
      </w:r>
      <w:r w:rsidR="00364196" w:rsidRPr="0070650C">
        <w:rPr>
          <w:szCs w:val="28"/>
        </w:rPr>
        <w:t>5</w:t>
      </w:r>
      <w:r w:rsidR="002D1652" w:rsidRPr="0070650C">
        <w:rPr>
          <w:szCs w:val="28"/>
        </w:rPr>
        <w:t xml:space="preserve"> </w:t>
      </w:r>
      <w:r w:rsidRPr="0070650C">
        <w:rPr>
          <w:szCs w:val="28"/>
        </w:rPr>
        <w:t xml:space="preserve">год определен в размере </w:t>
      </w:r>
      <w:r w:rsidR="00364196" w:rsidRPr="0070650C">
        <w:rPr>
          <w:szCs w:val="28"/>
        </w:rPr>
        <w:t>244 225 003,01</w:t>
      </w:r>
      <w:r w:rsidRPr="0070650C">
        <w:rPr>
          <w:szCs w:val="28"/>
        </w:rPr>
        <w:t xml:space="preserve"> руб., </w:t>
      </w:r>
      <w:r w:rsidR="00EA619C" w:rsidRPr="0070650C">
        <w:rPr>
          <w:szCs w:val="28"/>
        </w:rPr>
        <w:t>с увеличением</w:t>
      </w:r>
      <w:r w:rsidRPr="0070650C">
        <w:rPr>
          <w:szCs w:val="28"/>
        </w:rPr>
        <w:t xml:space="preserve"> к </w:t>
      </w:r>
      <w:r w:rsidR="002D1652" w:rsidRPr="0070650C">
        <w:rPr>
          <w:szCs w:val="28"/>
        </w:rPr>
        <w:t>уровню</w:t>
      </w:r>
      <w:r w:rsidRPr="0070650C">
        <w:rPr>
          <w:szCs w:val="28"/>
        </w:rPr>
        <w:t xml:space="preserve"> текущего года на </w:t>
      </w:r>
      <w:r w:rsidR="004A3384">
        <w:rPr>
          <w:szCs w:val="28"/>
        </w:rPr>
        <w:t>15 818 366,28</w:t>
      </w:r>
      <w:r w:rsidRPr="0070650C">
        <w:rPr>
          <w:szCs w:val="28"/>
        </w:rPr>
        <w:t xml:space="preserve"> руб., или на </w:t>
      </w:r>
      <w:r w:rsidR="004A3384">
        <w:rPr>
          <w:szCs w:val="28"/>
        </w:rPr>
        <w:t>7,6</w:t>
      </w:r>
      <w:r w:rsidRPr="0070650C">
        <w:rPr>
          <w:szCs w:val="28"/>
        </w:rPr>
        <w:t xml:space="preserve"> процент</w:t>
      </w:r>
      <w:r w:rsidR="00E51817" w:rsidRPr="0070650C">
        <w:rPr>
          <w:szCs w:val="28"/>
        </w:rPr>
        <w:t>а</w:t>
      </w:r>
      <w:r w:rsidRPr="0070650C">
        <w:rPr>
          <w:szCs w:val="28"/>
        </w:rPr>
        <w:t>.</w:t>
      </w:r>
    </w:p>
    <w:p w:rsidR="00A01560" w:rsidRPr="0070650C" w:rsidRDefault="00A01560" w:rsidP="00A01560">
      <w:pPr>
        <w:ind w:firstLine="720"/>
        <w:jc w:val="both"/>
        <w:rPr>
          <w:szCs w:val="28"/>
        </w:rPr>
      </w:pPr>
      <w:r w:rsidRPr="0070650C">
        <w:rPr>
          <w:szCs w:val="28"/>
        </w:rPr>
        <w:t>На плановый период объем указанных расходов (без условно утверждаемых</w:t>
      </w:r>
      <w:r w:rsidR="00EA619C" w:rsidRPr="0070650C">
        <w:rPr>
          <w:szCs w:val="28"/>
        </w:rPr>
        <w:t xml:space="preserve"> расходов) определен в размере </w:t>
      </w:r>
      <w:r w:rsidR="004A3384">
        <w:rPr>
          <w:szCs w:val="28"/>
        </w:rPr>
        <w:t>186 562 855,01</w:t>
      </w:r>
      <w:r w:rsidR="00E51817" w:rsidRPr="0070650C">
        <w:rPr>
          <w:szCs w:val="28"/>
        </w:rPr>
        <w:t xml:space="preserve"> </w:t>
      </w:r>
      <w:r w:rsidRPr="0070650C">
        <w:rPr>
          <w:szCs w:val="28"/>
        </w:rPr>
        <w:t>руб. на 202</w:t>
      </w:r>
      <w:r w:rsidR="004A3384">
        <w:rPr>
          <w:szCs w:val="28"/>
        </w:rPr>
        <w:t>6</w:t>
      </w:r>
      <w:r w:rsidRPr="0070650C">
        <w:rPr>
          <w:szCs w:val="28"/>
        </w:rPr>
        <w:t xml:space="preserve"> год и </w:t>
      </w:r>
      <w:r w:rsidR="004A3384">
        <w:rPr>
          <w:szCs w:val="28"/>
        </w:rPr>
        <w:t>180 392 105</w:t>
      </w:r>
      <w:r w:rsidRPr="0070650C">
        <w:rPr>
          <w:szCs w:val="28"/>
        </w:rPr>
        <w:t xml:space="preserve"> руб. на 202</w:t>
      </w:r>
      <w:r w:rsidR="004A3384">
        <w:rPr>
          <w:szCs w:val="28"/>
        </w:rPr>
        <w:t>7</w:t>
      </w:r>
      <w:r w:rsidRPr="0070650C">
        <w:rPr>
          <w:szCs w:val="28"/>
        </w:rPr>
        <w:t xml:space="preserve"> год.</w:t>
      </w:r>
    </w:p>
    <w:p w:rsidR="00A01560" w:rsidRPr="0070650C" w:rsidRDefault="00A01560" w:rsidP="00A01560">
      <w:pPr>
        <w:ind w:firstLine="720"/>
        <w:jc w:val="both"/>
        <w:rPr>
          <w:szCs w:val="28"/>
        </w:rPr>
      </w:pPr>
      <w:r w:rsidRPr="0070650C">
        <w:rPr>
          <w:szCs w:val="28"/>
        </w:rPr>
        <w:t xml:space="preserve">В соответствии с Методикой планирования бюджетных ассигнований </w:t>
      </w:r>
      <w:r w:rsidR="00EA619C" w:rsidRPr="0070650C">
        <w:rPr>
          <w:szCs w:val="28"/>
        </w:rPr>
        <w:t>районного</w:t>
      </w:r>
      <w:r w:rsidRPr="0070650C">
        <w:rPr>
          <w:szCs w:val="28"/>
        </w:rPr>
        <w:t xml:space="preserve"> бюджета на очередной финансовый год и на плановый период, утвержденной приказом </w:t>
      </w:r>
      <w:r w:rsidR="00AE0E37" w:rsidRPr="0070650C">
        <w:rPr>
          <w:szCs w:val="28"/>
        </w:rPr>
        <w:t>Комитета</w:t>
      </w:r>
      <w:r w:rsidRPr="0070650C">
        <w:rPr>
          <w:szCs w:val="28"/>
        </w:rPr>
        <w:t xml:space="preserve"> финансов </w:t>
      </w:r>
      <w:r w:rsidR="00AE0E37" w:rsidRPr="0070650C">
        <w:rPr>
          <w:szCs w:val="28"/>
        </w:rPr>
        <w:t xml:space="preserve">и контроля Администрации </w:t>
      </w:r>
      <w:proofErr w:type="spellStart"/>
      <w:r w:rsidR="00AE0E37" w:rsidRPr="0070650C">
        <w:rPr>
          <w:szCs w:val="28"/>
        </w:rPr>
        <w:t>Большеуковского</w:t>
      </w:r>
      <w:proofErr w:type="spellEnd"/>
      <w:r w:rsidR="00AE0E37" w:rsidRPr="0070650C">
        <w:rPr>
          <w:szCs w:val="28"/>
        </w:rPr>
        <w:t xml:space="preserve"> муниципального района </w:t>
      </w:r>
      <w:r w:rsidRPr="0070650C">
        <w:rPr>
          <w:szCs w:val="28"/>
        </w:rPr>
        <w:t xml:space="preserve">Омской области от </w:t>
      </w:r>
      <w:r w:rsidR="00AE0E37" w:rsidRPr="0070650C">
        <w:rPr>
          <w:szCs w:val="28"/>
        </w:rPr>
        <w:t>24</w:t>
      </w:r>
      <w:r w:rsidRPr="0070650C">
        <w:rPr>
          <w:szCs w:val="28"/>
        </w:rPr>
        <w:t xml:space="preserve"> июня 202</w:t>
      </w:r>
      <w:r w:rsidR="00AE0E37" w:rsidRPr="0070650C">
        <w:rPr>
          <w:szCs w:val="28"/>
        </w:rPr>
        <w:t>1</w:t>
      </w:r>
      <w:r w:rsidRPr="0070650C">
        <w:rPr>
          <w:szCs w:val="28"/>
        </w:rPr>
        <w:t xml:space="preserve"> года №</w:t>
      </w:r>
      <w:r w:rsidR="00AE0E37" w:rsidRPr="0070650C">
        <w:rPr>
          <w:szCs w:val="28"/>
        </w:rPr>
        <w:t>25-од.</w:t>
      </w:r>
    </w:p>
    <w:p w:rsidR="00A01560" w:rsidRPr="0070650C" w:rsidRDefault="00A01560" w:rsidP="00A01560">
      <w:pPr>
        <w:ind w:firstLine="708"/>
        <w:jc w:val="both"/>
        <w:rPr>
          <w:szCs w:val="28"/>
        </w:rPr>
      </w:pPr>
      <w:r w:rsidRPr="0070650C">
        <w:rPr>
          <w:szCs w:val="28"/>
        </w:rPr>
        <w:t xml:space="preserve">Общий объем первоочередных расходов </w:t>
      </w:r>
      <w:r w:rsidR="00AE0E37" w:rsidRPr="0070650C">
        <w:rPr>
          <w:szCs w:val="28"/>
        </w:rPr>
        <w:t>районного</w:t>
      </w:r>
      <w:r w:rsidRPr="0070650C">
        <w:rPr>
          <w:szCs w:val="28"/>
        </w:rPr>
        <w:t xml:space="preserve"> бюджета на 202</w:t>
      </w:r>
      <w:r w:rsidR="002D1652" w:rsidRPr="0070650C">
        <w:rPr>
          <w:szCs w:val="28"/>
        </w:rPr>
        <w:t>5</w:t>
      </w:r>
      <w:r w:rsidRPr="0070650C">
        <w:rPr>
          <w:szCs w:val="28"/>
        </w:rPr>
        <w:t xml:space="preserve"> год составил </w:t>
      </w:r>
      <w:r w:rsidR="00FD6A0E">
        <w:rPr>
          <w:szCs w:val="28"/>
        </w:rPr>
        <w:t>181 354 295,07</w:t>
      </w:r>
      <w:r w:rsidR="00493300" w:rsidRPr="0070650C">
        <w:rPr>
          <w:szCs w:val="28"/>
        </w:rPr>
        <w:t xml:space="preserve"> </w:t>
      </w:r>
      <w:r w:rsidRPr="0070650C">
        <w:rPr>
          <w:szCs w:val="28"/>
        </w:rPr>
        <w:t xml:space="preserve">руб., или </w:t>
      </w:r>
      <w:r w:rsidR="00FD6A0E">
        <w:rPr>
          <w:szCs w:val="28"/>
        </w:rPr>
        <w:t>80,9</w:t>
      </w:r>
      <w:r w:rsidRPr="0070650C">
        <w:rPr>
          <w:szCs w:val="28"/>
        </w:rPr>
        <w:t xml:space="preserve"> процента от общего объема расходов, с ростом к </w:t>
      </w:r>
      <w:r w:rsidR="002D1652" w:rsidRPr="0070650C">
        <w:rPr>
          <w:szCs w:val="28"/>
        </w:rPr>
        <w:t>уровню</w:t>
      </w:r>
      <w:r w:rsidRPr="0070650C">
        <w:rPr>
          <w:szCs w:val="28"/>
        </w:rPr>
        <w:t xml:space="preserve"> текущего года на </w:t>
      </w:r>
      <w:r w:rsidR="00FD6A0E">
        <w:rPr>
          <w:szCs w:val="28"/>
        </w:rPr>
        <w:t>4,1</w:t>
      </w:r>
      <w:r w:rsidRPr="0070650C">
        <w:rPr>
          <w:szCs w:val="28"/>
        </w:rPr>
        <w:t> процент.</w:t>
      </w:r>
    </w:p>
    <w:p w:rsidR="00A01560" w:rsidRPr="0070650C" w:rsidRDefault="00A01560" w:rsidP="00A01560">
      <w:pPr>
        <w:ind w:firstLine="708"/>
        <w:jc w:val="both"/>
        <w:rPr>
          <w:szCs w:val="28"/>
        </w:rPr>
      </w:pPr>
      <w:r w:rsidRPr="0070650C">
        <w:rPr>
          <w:szCs w:val="28"/>
        </w:rPr>
        <w:t xml:space="preserve">К первоочередным расходам </w:t>
      </w:r>
      <w:r w:rsidR="00AE0E37" w:rsidRPr="0070650C">
        <w:rPr>
          <w:szCs w:val="28"/>
        </w:rPr>
        <w:t>районного</w:t>
      </w:r>
      <w:r w:rsidRPr="0070650C">
        <w:rPr>
          <w:szCs w:val="28"/>
        </w:rPr>
        <w:t xml:space="preserve"> </w:t>
      </w:r>
      <w:r w:rsidR="007F4FC9" w:rsidRPr="0070650C">
        <w:rPr>
          <w:szCs w:val="28"/>
        </w:rPr>
        <w:t>бюджета,</w:t>
      </w:r>
      <w:r w:rsidRPr="0070650C">
        <w:rPr>
          <w:szCs w:val="28"/>
        </w:rPr>
        <w:t xml:space="preserve"> отнесены расходы, осуществляемые в пределах фонда оплаты, </w:t>
      </w:r>
      <w:r w:rsidR="0070650C" w:rsidRPr="0070650C">
        <w:rPr>
          <w:szCs w:val="28"/>
        </w:rPr>
        <w:t xml:space="preserve">расходы </w:t>
      </w:r>
      <w:r w:rsidR="002D1652" w:rsidRPr="0070650C">
        <w:rPr>
          <w:szCs w:val="28"/>
        </w:rPr>
        <w:t xml:space="preserve">на оплату коммунальных услуг, услуг связи, налогов и сборов, расходы районного бюджета, связанные с обеспечением условий </w:t>
      </w:r>
      <w:proofErr w:type="spellStart"/>
      <w:r w:rsidR="002D1652" w:rsidRPr="0070650C">
        <w:rPr>
          <w:szCs w:val="28"/>
        </w:rPr>
        <w:t>софинансирования</w:t>
      </w:r>
      <w:proofErr w:type="spellEnd"/>
      <w:r w:rsidR="002D1652" w:rsidRPr="0070650C">
        <w:rPr>
          <w:szCs w:val="28"/>
        </w:rPr>
        <w:t xml:space="preserve"> </w:t>
      </w:r>
      <w:r w:rsidR="0070650C" w:rsidRPr="0070650C">
        <w:rPr>
          <w:szCs w:val="28"/>
        </w:rPr>
        <w:t>областных</w:t>
      </w:r>
      <w:r w:rsidR="002D1652" w:rsidRPr="0070650C">
        <w:rPr>
          <w:szCs w:val="28"/>
        </w:rPr>
        <w:t xml:space="preserve"> средств, бюджетные ассигнования дорожного фонда</w:t>
      </w:r>
      <w:r w:rsidRPr="0070650C">
        <w:rPr>
          <w:szCs w:val="28"/>
        </w:rPr>
        <w:t>.</w:t>
      </w:r>
    </w:p>
    <w:p w:rsidR="00A01560" w:rsidRPr="0070650C" w:rsidRDefault="00A01560" w:rsidP="00A01560">
      <w:pPr>
        <w:ind w:firstLine="708"/>
        <w:jc w:val="both"/>
        <w:rPr>
          <w:szCs w:val="28"/>
        </w:rPr>
      </w:pPr>
      <w:r w:rsidRPr="0070650C">
        <w:rPr>
          <w:szCs w:val="28"/>
        </w:rPr>
        <w:lastRenderedPageBreak/>
        <w:t xml:space="preserve">Рост расходов обусловлен обеспечением уровня заработной платы в соответствии с </w:t>
      </w:r>
      <w:r w:rsidR="0013792F" w:rsidRPr="0070650C">
        <w:rPr>
          <w:szCs w:val="28"/>
        </w:rPr>
        <w:t>областным</w:t>
      </w:r>
      <w:r w:rsidRPr="0070650C">
        <w:rPr>
          <w:szCs w:val="28"/>
        </w:rPr>
        <w:t xml:space="preserve"> законодательством</w:t>
      </w:r>
      <w:r w:rsidR="00AE0E37" w:rsidRPr="0070650C">
        <w:rPr>
          <w:szCs w:val="28"/>
        </w:rPr>
        <w:t>.</w:t>
      </w:r>
    </w:p>
    <w:p w:rsidR="002901FA" w:rsidRPr="0070650C" w:rsidRDefault="00A01560" w:rsidP="002901FA">
      <w:pPr>
        <w:ind w:firstLine="708"/>
        <w:jc w:val="both"/>
        <w:rPr>
          <w:szCs w:val="28"/>
        </w:rPr>
      </w:pPr>
      <w:r w:rsidRPr="0070650C">
        <w:rPr>
          <w:szCs w:val="28"/>
        </w:rPr>
        <w:t xml:space="preserve">Иные расходы </w:t>
      </w:r>
      <w:r w:rsidR="00AE0E37" w:rsidRPr="0070650C">
        <w:rPr>
          <w:szCs w:val="28"/>
        </w:rPr>
        <w:t>районного</w:t>
      </w:r>
      <w:r w:rsidRPr="0070650C">
        <w:rPr>
          <w:szCs w:val="28"/>
        </w:rPr>
        <w:t xml:space="preserve"> бюджета, не включенные в первую группу, текущее содержание бюджетных учреждений, дополнительные расходы, необходимые для достижения показателей результативности мероприяти</w:t>
      </w:r>
      <w:r w:rsidR="00AE0E37" w:rsidRPr="0070650C">
        <w:rPr>
          <w:szCs w:val="28"/>
        </w:rPr>
        <w:t>й</w:t>
      </w:r>
      <w:r w:rsidRPr="0070650C">
        <w:rPr>
          <w:szCs w:val="28"/>
        </w:rPr>
        <w:t xml:space="preserve"> </w:t>
      </w:r>
      <w:r w:rsidR="00AE0E37" w:rsidRPr="0070650C">
        <w:rPr>
          <w:szCs w:val="28"/>
        </w:rPr>
        <w:t>муниципальных</w:t>
      </w:r>
      <w:r w:rsidRPr="0070650C">
        <w:rPr>
          <w:szCs w:val="28"/>
        </w:rPr>
        <w:t xml:space="preserve"> программ предусмотрены в сумме </w:t>
      </w:r>
      <w:r w:rsidR="00FD6A0E">
        <w:rPr>
          <w:szCs w:val="28"/>
        </w:rPr>
        <w:t>42 870 707,94</w:t>
      </w:r>
      <w:r w:rsidRPr="0070650C">
        <w:rPr>
          <w:szCs w:val="28"/>
        </w:rPr>
        <w:t> руб</w:t>
      </w:r>
      <w:r w:rsidR="00EF0876" w:rsidRPr="0070650C">
        <w:rPr>
          <w:szCs w:val="28"/>
        </w:rPr>
        <w:t>., или с</w:t>
      </w:r>
      <w:r w:rsidRPr="0070650C">
        <w:rPr>
          <w:szCs w:val="28"/>
        </w:rPr>
        <w:t xml:space="preserve"> </w:t>
      </w:r>
      <w:r w:rsidR="00EF0876" w:rsidRPr="0070650C">
        <w:rPr>
          <w:szCs w:val="28"/>
        </w:rPr>
        <w:t xml:space="preserve">увеличением </w:t>
      </w:r>
      <w:r w:rsidRPr="0070650C">
        <w:rPr>
          <w:szCs w:val="28"/>
        </w:rPr>
        <w:t xml:space="preserve">к </w:t>
      </w:r>
      <w:r w:rsidR="0070650C" w:rsidRPr="0070650C">
        <w:rPr>
          <w:szCs w:val="28"/>
        </w:rPr>
        <w:t>уровню</w:t>
      </w:r>
      <w:r w:rsidRPr="0070650C">
        <w:rPr>
          <w:szCs w:val="28"/>
        </w:rPr>
        <w:t xml:space="preserve"> текущего года на </w:t>
      </w:r>
      <w:r w:rsidR="00EF0876" w:rsidRPr="0070650C">
        <w:rPr>
          <w:szCs w:val="28"/>
        </w:rPr>
        <w:t>25,</w:t>
      </w:r>
      <w:r w:rsidR="00FD6A0E">
        <w:rPr>
          <w:szCs w:val="28"/>
        </w:rPr>
        <w:t>5</w:t>
      </w:r>
      <w:r w:rsidR="00261BD9" w:rsidRPr="0070650C">
        <w:rPr>
          <w:szCs w:val="28"/>
        </w:rPr>
        <w:t> процента.</w:t>
      </w:r>
    </w:p>
    <w:sectPr w:rsidR="002901FA" w:rsidRPr="0070650C" w:rsidSect="00DD555E">
      <w:headerReference w:type="default" r:id="rId7"/>
      <w:pgSz w:w="11906" w:h="16838"/>
      <w:pgMar w:top="510" w:right="510" w:bottom="510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A92" w:rsidRDefault="00A95A92" w:rsidP="00E56241">
      <w:r>
        <w:separator/>
      </w:r>
    </w:p>
  </w:endnote>
  <w:endnote w:type="continuationSeparator" w:id="1">
    <w:p w:rsidR="00A95A92" w:rsidRDefault="00A95A92" w:rsidP="00E56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A92" w:rsidRDefault="00A95A92" w:rsidP="00E56241">
      <w:r>
        <w:separator/>
      </w:r>
    </w:p>
  </w:footnote>
  <w:footnote w:type="continuationSeparator" w:id="1">
    <w:p w:rsidR="00A95A92" w:rsidRDefault="00A95A92" w:rsidP="00E56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BBD" w:rsidRPr="00942F19" w:rsidRDefault="00780D78">
    <w:pPr>
      <w:pStyle w:val="a7"/>
      <w:jc w:val="center"/>
      <w:rPr>
        <w:sz w:val="28"/>
        <w:szCs w:val="28"/>
      </w:rPr>
    </w:pPr>
    <w:r w:rsidRPr="00942F19">
      <w:rPr>
        <w:sz w:val="28"/>
        <w:szCs w:val="28"/>
      </w:rPr>
      <w:fldChar w:fldCharType="begin"/>
    </w:r>
    <w:r w:rsidR="00836BBD" w:rsidRPr="00942F19">
      <w:rPr>
        <w:sz w:val="28"/>
        <w:szCs w:val="28"/>
      </w:rPr>
      <w:instrText xml:space="preserve"> PAGE   \* MERGEFORMAT </w:instrText>
    </w:r>
    <w:r w:rsidRPr="00942F19">
      <w:rPr>
        <w:sz w:val="28"/>
        <w:szCs w:val="28"/>
      </w:rPr>
      <w:fldChar w:fldCharType="separate"/>
    </w:r>
    <w:r w:rsidR="00A2712D">
      <w:rPr>
        <w:noProof/>
        <w:sz w:val="28"/>
        <w:szCs w:val="28"/>
      </w:rPr>
      <w:t>18</w:t>
    </w:r>
    <w:r w:rsidRPr="00942F19">
      <w:rPr>
        <w:sz w:val="28"/>
        <w:szCs w:val="28"/>
      </w:rPr>
      <w:fldChar w:fldCharType="end"/>
    </w:r>
  </w:p>
  <w:p w:rsidR="00836BBD" w:rsidRDefault="00836B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3261A34"/>
    <w:lvl w:ilvl="0">
      <w:numFmt w:val="bullet"/>
      <w:lvlText w:val="*"/>
      <w:lvlJc w:val="left"/>
    </w:lvl>
  </w:abstractNum>
  <w:abstractNum w:abstractNumId="1">
    <w:nsid w:val="03F03897"/>
    <w:multiLevelType w:val="hybridMultilevel"/>
    <w:tmpl w:val="C6761E84"/>
    <w:lvl w:ilvl="0" w:tplc="5A608D14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F46B1"/>
    <w:multiLevelType w:val="hybridMultilevel"/>
    <w:tmpl w:val="28E89192"/>
    <w:lvl w:ilvl="0" w:tplc="1A020196">
      <w:start w:val="1"/>
      <w:numFmt w:val="decimal"/>
      <w:lvlText w:val="%1)"/>
      <w:lvlJc w:val="left"/>
      <w:pPr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D01292"/>
    <w:multiLevelType w:val="hybridMultilevel"/>
    <w:tmpl w:val="DFCAE9A8"/>
    <w:lvl w:ilvl="0" w:tplc="A0B4C71A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C217A92"/>
    <w:multiLevelType w:val="hybridMultilevel"/>
    <w:tmpl w:val="4C64F104"/>
    <w:lvl w:ilvl="0" w:tplc="D9C62F3A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431E5"/>
    <w:multiLevelType w:val="hybridMultilevel"/>
    <w:tmpl w:val="4E1C1718"/>
    <w:lvl w:ilvl="0" w:tplc="C3345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A21B96"/>
    <w:multiLevelType w:val="hybridMultilevel"/>
    <w:tmpl w:val="FE20B536"/>
    <w:lvl w:ilvl="0" w:tplc="8F7C19EE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F1381F"/>
    <w:multiLevelType w:val="hybridMultilevel"/>
    <w:tmpl w:val="A6FCC4DA"/>
    <w:lvl w:ilvl="0" w:tplc="6FEE85B2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FFA2848"/>
    <w:multiLevelType w:val="hybridMultilevel"/>
    <w:tmpl w:val="8962E8DE"/>
    <w:lvl w:ilvl="0" w:tplc="2F1EE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2BE346E"/>
    <w:multiLevelType w:val="hybridMultilevel"/>
    <w:tmpl w:val="0E9CF044"/>
    <w:lvl w:ilvl="0" w:tplc="1F4C0E2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1B07D0"/>
    <w:multiLevelType w:val="hybridMultilevel"/>
    <w:tmpl w:val="CD46A67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6375EF2"/>
    <w:multiLevelType w:val="hybridMultilevel"/>
    <w:tmpl w:val="F96C493C"/>
    <w:lvl w:ilvl="0" w:tplc="1256CF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8745E29"/>
    <w:multiLevelType w:val="hybridMultilevel"/>
    <w:tmpl w:val="8AC2CD62"/>
    <w:lvl w:ilvl="0" w:tplc="69AC42C2">
      <w:start w:val="1"/>
      <w:numFmt w:val="decimal"/>
      <w:lvlText w:val="%1)"/>
      <w:lvlJc w:val="left"/>
      <w:pPr>
        <w:ind w:left="1184" w:hanging="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8FD4F79"/>
    <w:multiLevelType w:val="hybridMultilevel"/>
    <w:tmpl w:val="DD3E2B0A"/>
    <w:lvl w:ilvl="0" w:tplc="41A4997A">
      <w:start w:val="1"/>
      <w:numFmt w:val="bullet"/>
      <w:lvlText w:val="­"/>
      <w:lvlJc w:val="left"/>
      <w:pPr>
        <w:ind w:left="686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4">
    <w:nsid w:val="19B142CA"/>
    <w:multiLevelType w:val="hybridMultilevel"/>
    <w:tmpl w:val="F8D6D40A"/>
    <w:lvl w:ilvl="0" w:tplc="41A4997A">
      <w:start w:val="1"/>
      <w:numFmt w:val="bullet"/>
      <w:lvlText w:val="­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909"/>
        </w:tabs>
        <w:ind w:left="7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629"/>
        </w:tabs>
        <w:ind w:left="8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349"/>
        </w:tabs>
        <w:ind w:left="9349" w:hanging="360"/>
      </w:pPr>
      <w:rPr>
        <w:rFonts w:ascii="Wingdings" w:hAnsi="Wingdings" w:hint="default"/>
      </w:rPr>
    </w:lvl>
  </w:abstractNum>
  <w:abstractNum w:abstractNumId="15">
    <w:nsid w:val="24D111BA"/>
    <w:multiLevelType w:val="hybridMultilevel"/>
    <w:tmpl w:val="BCB27280"/>
    <w:lvl w:ilvl="0" w:tplc="D7F4396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052327"/>
    <w:multiLevelType w:val="hybridMultilevel"/>
    <w:tmpl w:val="34262632"/>
    <w:lvl w:ilvl="0" w:tplc="397CB0C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864FD"/>
    <w:multiLevelType w:val="multilevel"/>
    <w:tmpl w:val="0E9CF04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8B5168"/>
    <w:multiLevelType w:val="hybridMultilevel"/>
    <w:tmpl w:val="DB1EA2D6"/>
    <w:lvl w:ilvl="0" w:tplc="9BD6CE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05375D"/>
    <w:multiLevelType w:val="multilevel"/>
    <w:tmpl w:val="0E9CF04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5651DF"/>
    <w:multiLevelType w:val="hybridMultilevel"/>
    <w:tmpl w:val="7C24E0EA"/>
    <w:lvl w:ilvl="0" w:tplc="8462217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533FCA"/>
    <w:multiLevelType w:val="hybridMultilevel"/>
    <w:tmpl w:val="A5FAD96C"/>
    <w:lvl w:ilvl="0" w:tplc="3D485E50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5037A1D"/>
    <w:multiLevelType w:val="hybridMultilevel"/>
    <w:tmpl w:val="F488C6FC"/>
    <w:lvl w:ilvl="0" w:tplc="1A36122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EF44F5"/>
    <w:multiLevelType w:val="hybridMultilevel"/>
    <w:tmpl w:val="810070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2E04AAC"/>
    <w:multiLevelType w:val="hybridMultilevel"/>
    <w:tmpl w:val="412A42E6"/>
    <w:lvl w:ilvl="0" w:tplc="769A817E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70E38AD"/>
    <w:multiLevelType w:val="singleLevel"/>
    <w:tmpl w:val="FE78F50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6">
    <w:nsid w:val="498A71C3"/>
    <w:multiLevelType w:val="hybridMultilevel"/>
    <w:tmpl w:val="E2488712"/>
    <w:lvl w:ilvl="0" w:tplc="461E6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885ADD"/>
    <w:multiLevelType w:val="hybridMultilevel"/>
    <w:tmpl w:val="9EF2508C"/>
    <w:lvl w:ilvl="0" w:tplc="551A38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C63072"/>
    <w:multiLevelType w:val="hybridMultilevel"/>
    <w:tmpl w:val="F822FD36"/>
    <w:lvl w:ilvl="0" w:tplc="EE2470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5D2D5D"/>
    <w:multiLevelType w:val="hybridMultilevel"/>
    <w:tmpl w:val="01FEE6D6"/>
    <w:lvl w:ilvl="0" w:tplc="8530FF2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22809F3"/>
    <w:multiLevelType w:val="hybridMultilevel"/>
    <w:tmpl w:val="D302A546"/>
    <w:lvl w:ilvl="0" w:tplc="1A36122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574011"/>
    <w:multiLevelType w:val="hybridMultilevel"/>
    <w:tmpl w:val="2182C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6927CA"/>
    <w:multiLevelType w:val="hybridMultilevel"/>
    <w:tmpl w:val="3B881CF8"/>
    <w:lvl w:ilvl="0" w:tplc="86E43F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B951AE8"/>
    <w:multiLevelType w:val="hybridMultilevel"/>
    <w:tmpl w:val="1E84213C"/>
    <w:lvl w:ilvl="0" w:tplc="9C6427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D2D4F11"/>
    <w:multiLevelType w:val="hybridMultilevel"/>
    <w:tmpl w:val="A8681DF2"/>
    <w:lvl w:ilvl="0" w:tplc="27A07FF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291ACF"/>
    <w:multiLevelType w:val="hybridMultilevel"/>
    <w:tmpl w:val="7272032A"/>
    <w:lvl w:ilvl="0" w:tplc="2DD0F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943F30"/>
    <w:multiLevelType w:val="multilevel"/>
    <w:tmpl w:val="0E9CF04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1B81340"/>
    <w:multiLevelType w:val="hybridMultilevel"/>
    <w:tmpl w:val="2764AC6A"/>
    <w:lvl w:ilvl="0" w:tplc="C54472BC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0A6C57"/>
    <w:multiLevelType w:val="hybridMultilevel"/>
    <w:tmpl w:val="E3B2C376"/>
    <w:lvl w:ilvl="0" w:tplc="7D06D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621BA2"/>
    <w:multiLevelType w:val="hybridMultilevel"/>
    <w:tmpl w:val="F94EAE9A"/>
    <w:lvl w:ilvl="0" w:tplc="4D342CF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5B05A72"/>
    <w:multiLevelType w:val="hybridMultilevel"/>
    <w:tmpl w:val="CF02016E"/>
    <w:lvl w:ilvl="0" w:tplc="41A4997A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41">
    <w:nsid w:val="67C77FCC"/>
    <w:multiLevelType w:val="hybridMultilevel"/>
    <w:tmpl w:val="47944688"/>
    <w:lvl w:ilvl="0" w:tplc="8BFE221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ADE2718"/>
    <w:multiLevelType w:val="singleLevel"/>
    <w:tmpl w:val="03CAD3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6FC22614"/>
    <w:multiLevelType w:val="hybridMultilevel"/>
    <w:tmpl w:val="3072CC58"/>
    <w:lvl w:ilvl="0" w:tplc="87100E6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4">
    <w:nsid w:val="7645046D"/>
    <w:multiLevelType w:val="hybridMultilevel"/>
    <w:tmpl w:val="FA321168"/>
    <w:lvl w:ilvl="0" w:tplc="14F0B6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6B95929"/>
    <w:multiLevelType w:val="hybridMultilevel"/>
    <w:tmpl w:val="A34AFA36"/>
    <w:lvl w:ilvl="0" w:tplc="0C2A1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FC7C11"/>
    <w:multiLevelType w:val="hybridMultilevel"/>
    <w:tmpl w:val="CB2E4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2"/>
  </w:num>
  <w:num w:numId="3">
    <w:abstractNumId w:val="29"/>
  </w:num>
  <w:num w:numId="4">
    <w:abstractNumId w:val="11"/>
  </w:num>
  <w:num w:numId="5">
    <w:abstractNumId w:val="34"/>
  </w:num>
  <w:num w:numId="6">
    <w:abstractNumId w:val="2"/>
  </w:num>
  <w:num w:numId="7">
    <w:abstractNumId w:val="40"/>
  </w:num>
  <w:num w:numId="8">
    <w:abstractNumId w:val="33"/>
  </w:num>
  <w:num w:numId="9">
    <w:abstractNumId w:val="44"/>
  </w:num>
  <w:num w:numId="10">
    <w:abstractNumId w:val="14"/>
  </w:num>
  <w:num w:numId="11">
    <w:abstractNumId w:val="7"/>
  </w:num>
  <w:num w:numId="12">
    <w:abstractNumId w:val="32"/>
  </w:num>
  <w:num w:numId="13">
    <w:abstractNumId w:val="26"/>
  </w:num>
  <w:num w:numId="14">
    <w:abstractNumId w:val="39"/>
  </w:num>
  <w:num w:numId="15">
    <w:abstractNumId w:val="5"/>
  </w:num>
  <w:num w:numId="16">
    <w:abstractNumId w:val="38"/>
  </w:num>
  <w:num w:numId="17">
    <w:abstractNumId w:val="28"/>
  </w:num>
  <w:num w:numId="18">
    <w:abstractNumId w:val="18"/>
  </w:num>
  <w:num w:numId="19">
    <w:abstractNumId w:val="6"/>
  </w:num>
  <w:num w:numId="20">
    <w:abstractNumId w:val="20"/>
  </w:num>
  <w:num w:numId="21">
    <w:abstractNumId w:val="27"/>
  </w:num>
  <w:num w:numId="22">
    <w:abstractNumId w:val="35"/>
  </w:num>
  <w:num w:numId="23">
    <w:abstractNumId w:val="1"/>
  </w:num>
  <w:num w:numId="24">
    <w:abstractNumId w:val="15"/>
  </w:num>
  <w:num w:numId="25">
    <w:abstractNumId w:val="41"/>
  </w:num>
  <w:num w:numId="26">
    <w:abstractNumId w:val="23"/>
  </w:num>
  <w:num w:numId="27">
    <w:abstractNumId w:val="37"/>
  </w:num>
  <w:num w:numId="28">
    <w:abstractNumId w:val="13"/>
  </w:num>
  <w:num w:numId="29">
    <w:abstractNumId w:val="30"/>
  </w:num>
  <w:num w:numId="30">
    <w:abstractNumId w:val="22"/>
  </w:num>
  <w:num w:numId="31">
    <w:abstractNumId w:val="10"/>
  </w:num>
  <w:num w:numId="32">
    <w:abstractNumId w:val="21"/>
  </w:num>
  <w:num w:numId="33">
    <w:abstractNumId w:val="24"/>
  </w:num>
  <w:num w:numId="34">
    <w:abstractNumId w:val="4"/>
  </w:num>
  <w:num w:numId="35">
    <w:abstractNumId w:val="8"/>
  </w:num>
  <w:num w:numId="36">
    <w:abstractNumId w:val="45"/>
  </w:num>
  <w:num w:numId="37">
    <w:abstractNumId w:val="12"/>
  </w:num>
  <w:num w:numId="38">
    <w:abstractNumId w:val="9"/>
  </w:num>
  <w:num w:numId="39">
    <w:abstractNumId w:val="3"/>
  </w:num>
  <w:num w:numId="40">
    <w:abstractNumId w:val="25"/>
  </w:num>
  <w:num w:numId="4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17"/>
  </w:num>
  <w:num w:numId="44">
    <w:abstractNumId w:val="19"/>
  </w:num>
  <w:num w:numId="45">
    <w:abstractNumId w:val="36"/>
  </w:num>
  <w:num w:numId="46">
    <w:abstractNumId w:val="46"/>
  </w:num>
  <w:num w:numId="47">
    <w:abstractNumId w:val="31"/>
  </w:num>
  <w:num w:numId="48">
    <w:abstractNumId w:val="1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560"/>
    <w:rsid w:val="00031435"/>
    <w:rsid w:val="00073AAF"/>
    <w:rsid w:val="000C0AD0"/>
    <w:rsid w:val="000C12D8"/>
    <w:rsid w:val="0013792F"/>
    <w:rsid w:val="00146617"/>
    <w:rsid w:val="001742D6"/>
    <w:rsid w:val="00181169"/>
    <w:rsid w:val="001964EE"/>
    <w:rsid w:val="001B7C4F"/>
    <w:rsid w:val="001C56AE"/>
    <w:rsid w:val="001D1F76"/>
    <w:rsid w:val="0020320C"/>
    <w:rsid w:val="002231DC"/>
    <w:rsid w:val="00261BD9"/>
    <w:rsid w:val="002856E8"/>
    <w:rsid w:val="002901FA"/>
    <w:rsid w:val="002A58B4"/>
    <w:rsid w:val="002C2694"/>
    <w:rsid w:val="002C62F4"/>
    <w:rsid w:val="002D1652"/>
    <w:rsid w:val="00301895"/>
    <w:rsid w:val="0031028D"/>
    <w:rsid w:val="00364196"/>
    <w:rsid w:val="003E6015"/>
    <w:rsid w:val="00401276"/>
    <w:rsid w:val="00401B47"/>
    <w:rsid w:val="00426291"/>
    <w:rsid w:val="0045744B"/>
    <w:rsid w:val="00493300"/>
    <w:rsid w:val="004A3384"/>
    <w:rsid w:val="004B078E"/>
    <w:rsid w:val="004B5774"/>
    <w:rsid w:val="004E00A7"/>
    <w:rsid w:val="004F2CFF"/>
    <w:rsid w:val="004F71C4"/>
    <w:rsid w:val="00511B19"/>
    <w:rsid w:val="005210CC"/>
    <w:rsid w:val="005A75C1"/>
    <w:rsid w:val="005C6A03"/>
    <w:rsid w:val="005D3D6D"/>
    <w:rsid w:val="005E10F7"/>
    <w:rsid w:val="005E37D1"/>
    <w:rsid w:val="00605C97"/>
    <w:rsid w:val="0063638F"/>
    <w:rsid w:val="00654A78"/>
    <w:rsid w:val="00690493"/>
    <w:rsid w:val="006956F0"/>
    <w:rsid w:val="00697F7F"/>
    <w:rsid w:val="006B0BED"/>
    <w:rsid w:val="006B0E61"/>
    <w:rsid w:val="006F46CB"/>
    <w:rsid w:val="0070650C"/>
    <w:rsid w:val="00747453"/>
    <w:rsid w:val="00756E1E"/>
    <w:rsid w:val="00780D78"/>
    <w:rsid w:val="00787452"/>
    <w:rsid w:val="00792C60"/>
    <w:rsid w:val="007B3CAF"/>
    <w:rsid w:val="007F4FC9"/>
    <w:rsid w:val="007F4FEF"/>
    <w:rsid w:val="008146FE"/>
    <w:rsid w:val="00836BBD"/>
    <w:rsid w:val="00854EFA"/>
    <w:rsid w:val="008822DC"/>
    <w:rsid w:val="008A19AA"/>
    <w:rsid w:val="008C023E"/>
    <w:rsid w:val="008C429F"/>
    <w:rsid w:val="00942E21"/>
    <w:rsid w:val="00952959"/>
    <w:rsid w:val="00955724"/>
    <w:rsid w:val="00955A2F"/>
    <w:rsid w:val="009706B8"/>
    <w:rsid w:val="00994BAA"/>
    <w:rsid w:val="009D5927"/>
    <w:rsid w:val="00A01560"/>
    <w:rsid w:val="00A2712D"/>
    <w:rsid w:val="00A31A48"/>
    <w:rsid w:val="00A534EE"/>
    <w:rsid w:val="00A57369"/>
    <w:rsid w:val="00A90E1E"/>
    <w:rsid w:val="00A910B1"/>
    <w:rsid w:val="00A95A92"/>
    <w:rsid w:val="00AA44BA"/>
    <w:rsid w:val="00AC6168"/>
    <w:rsid w:val="00AE0E37"/>
    <w:rsid w:val="00AE38A0"/>
    <w:rsid w:val="00B12ABF"/>
    <w:rsid w:val="00B34CEF"/>
    <w:rsid w:val="00B61288"/>
    <w:rsid w:val="00B95245"/>
    <w:rsid w:val="00C03681"/>
    <w:rsid w:val="00C32031"/>
    <w:rsid w:val="00CC209F"/>
    <w:rsid w:val="00CE3001"/>
    <w:rsid w:val="00CE5D26"/>
    <w:rsid w:val="00D03A5C"/>
    <w:rsid w:val="00D0500F"/>
    <w:rsid w:val="00D0537A"/>
    <w:rsid w:val="00D5014B"/>
    <w:rsid w:val="00D923BA"/>
    <w:rsid w:val="00D933DC"/>
    <w:rsid w:val="00DB3465"/>
    <w:rsid w:val="00DD555E"/>
    <w:rsid w:val="00E26906"/>
    <w:rsid w:val="00E51817"/>
    <w:rsid w:val="00E51E08"/>
    <w:rsid w:val="00E56241"/>
    <w:rsid w:val="00E62512"/>
    <w:rsid w:val="00E6753A"/>
    <w:rsid w:val="00EA619C"/>
    <w:rsid w:val="00EF0876"/>
    <w:rsid w:val="00F527F9"/>
    <w:rsid w:val="00FB0DF0"/>
    <w:rsid w:val="00FD4320"/>
    <w:rsid w:val="00FD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560"/>
    <w:pPr>
      <w:ind w:left="0" w:right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1560"/>
    <w:pPr>
      <w:keepNext/>
      <w:outlineLvl w:val="0"/>
    </w:pPr>
  </w:style>
  <w:style w:type="paragraph" w:styleId="3">
    <w:name w:val="heading 3"/>
    <w:basedOn w:val="a"/>
    <w:next w:val="a"/>
    <w:link w:val="30"/>
    <w:qFormat/>
    <w:rsid w:val="00A01560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01560"/>
    <w:pPr>
      <w:keepNext/>
      <w:ind w:firstLine="72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56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15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15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A01560"/>
    <w:pPr>
      <w:jc w:val="center"/>
    </w:pPr>
  </w:style>
  <w:style w:type="character" w:customStyle="1" w:styleId="a4">
    <w:name w:val="Основной текст Знак"/>
    <w:basedOn w:val="a0"/>
    <w:link w:val="a3"/>
    <w:rsid w:val="00A015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aliases w:val=" Знак Знак Знак, Знак,Знак Знак Знак,Знак"/>
    <w:basedOn w:val="a"/>
    <w:link w:val="a6"/>
    <w:uiPriority w:val="99"/>
    <w:rsid w:val="00A01560"/>
    <w:pPr>
      <w:ind w:firstLine="720"/>
      <w:jc w:val="both"/>
    </w:pPr>
  </w:style>
  <w:style w:type="character" w:customStyle="1" w:styleId="a6">
    <w:name w:val="Основной текст с отступом Знак"/>
    <w:aliases w:val=" Знак Знак Знак Знак, Знак Знак1,Знак Знак Знак Знак1,Знак Знак1"/>
    <w:basedOn w:val="a0"/>
    <w:link w:val="a5"/>
    <w:uiPriority w:val="99"/>
    <w:rsid w:val="00A015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A01560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0"/>
    <w:link w:val="a7"/>
    <w:uiPriority w:val="99"/>
    <w:rsid w:val="00A015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A01560"/>
    <w:pPr>
      <w:ind w:firstLine="720"/>
      <w:jc w:val="center"/>
    </w:pPr>
    <w:rPr>
      <w:b/>
    </w:rPr>
  </w:style>
  <w:style w:type="character" w:customStyle="1" w:styleId="20">
    <w:name w:val="Основной текст с отступом 2 Знак"/>
    <w:basedOn w:val="a0"/>
    <w:link w:val="2"/>
    <w:rsid w:val="00A015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Normal (Web)"/>
    <w:basedOn w:val="a"/>
    <w:rsid w:val="00A01560"/>
    <w:pPr>
      <w:spacing w:before="100" w:beforeAutospacing="1" w:after="100" w:afterAutospacing="1"/>
    </w:pPr>
    <w:rPr>
      <w:sz w:val="24"/>
      <w:szCs w:val="24"/>
    </w:rPr>
  </w:style>
  <w:style w:type="paragraph" w:customStyle="1" w:styleId="ConsTitle">
    <w:name w:val="ConsTitle"/>
    <w:rsid w:val="00A01560"/>
    <w:pPr>
      <w:widowControl w:val="0"/>
      <w:ind w:left="0" w:right="0"/>
      <w:jc w:val="left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A01560"/>
    <w:pPr>
      <w:ind w:left="0" w:right="0"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A01560"/>
    <w:pPr>
      <w:widowControl w:val="0"/>
      <w:autoSpaceDE w:val="0"/>
      <w:autoSpaceDN w:val="0"/>
      <w:adjustRightInd w:val="0"/>
      <w:ind w:left="0" w:right="0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01560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1560"/>
    <w:rPr>
      <w:rFonts w:ascii="Tahoma" w:eastAsia="Times New Roman" w:hAnsi="Tahoma" w:cs="Times New Roman"/>
      <w:sz w:val="16"/>
      <w:szCs w:val="16"/>
    </w:rPr>
  </w:style>
  <w:style w:type="character" w:customStyle="1" w:styleId="11">
    <w:name w:val="Основной текст с отступом Знак1"/>
    <w:aliases w:val="Основной текст с отступом Знак Знак, Знак Знак Знак Знак1, Знак Знак,Знак Знак Знак Знак,Знак Знак"/>
    <w:rsid w:val="00A01560"/>
    <w:rPr>
      <w:sz w:val="28"/>
      <w:lang w:val="ru-RU" w:eastAsia="ru-RU" w:bidi="ar-SA"/>
    </w:rPr>
  </w:style>
  <w:style w:type="paragraph" w:customStyle="1" w:styleId="ConsPlusNonformat">
    <w:name w:val="ConsPlusNonformat"/>
    <w:rsid w:val="00A01560"/>
    <w:pPr>
      <w:widowControl w:val="0"/>
      <w:autoSpaceDE w:val="0"/>
      <w:autoSpaceDN w:val="0"/>
      <w:adjustRightInd w:val="0"/>
      <w:ind w:left="0"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01560"/>
    <w:pPr>
      <w:autoSpaceDE w:val="0"/>
      <w:autoSpaceDN w:val="0"/>
      <w:adjustRightInd w:val="0"/>
      <w:ind w:left="0" w:right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t">
    <w:name w:val="cont"/>
    <w:basedOn w:val="a"/>
    <w:rsid w:val="00A01560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Indent 3"/>
    <w:basedOn w:val="a"/>
    <w:link w:val="32"/>
    <w:rsid w:val="00A015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01560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A015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1560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List Paragraph"/>
    <w:basedOn w:val="a"/>
    <w:uiPriority w:val="99"/>
    <w:qFormat/>
    <w:rsid w:val="00A015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A01560"/>
    <w:pPr>
      <w:autoSpaceDE w:val="0"/>
      <w:autoSpaceDN w:val="0"/>
      <w:adjustRightInd w:val="0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ormalANX">
    <w:name w:val="NormalANX"/>
    <w:basedOn w:val="a"/>
    <w:uiPriority w:val="99"/>
    <w:rsid w:val="00A01560"/>
    <w:pPr>
      <w:spacing w:before="240" w:after="240" w:line="360" w:lineRule="auto"/>
      <w:ind w:firstLine="720"/>
      <w:jc w:val="both"/>
    </w:pPr>
  </w:style>
  <w:style w:type="character" w:styleId="af">
    <w:name w:val="footnote reference"/>
    <w:aliases w:val="Знак сноски-FN,Ciae niinee-FN,Знак сноски 1"/>
    <w:uiPriority w:val="99"/>
    <w:semiHidden/>
    <w:rsid w:val="00A01560"/>
    <w:rPr>
      <w:rFonts w:cs="Times New Roman"/>
      <w:vertAlign w:val="superscript"/>
    </w:rPr>
  </w:style>
  <w:style w:type="paragraph" w:styleId="af0">
    <w:name w:val="footnote text"/>
    <w:basedOn w:val="a"/>
    <w:link w:val="af1"/>
    <w:uiPriority w:val="99"/>
    <w:rsid w:val="00A01560"/>
    <w:rPr>
      <w:sz w:val="20"/>
    </w:rPr>
  </w:style>
  <w:style w:type="character" w:customStyle="1" w:styleId="af1">
    <w:name w:val="Текст сноски Знак"/>
    <w:basedOn w:val="a0"/>
    <w:link w:val="af0"/>
    <w:uiPriority w:val="99"/>
    <w:rsid w:val="00A01560"/>
    <w:rPr>
      <w:rFonts w:ascii="Times New Roman" w:eastAsia="Times New Roman" w:hAnsi="Times New Roman" w:cs="Times New Roman"/>
      <w:sz w:val="20"/>
      <w:szCs w:val="20"/>
    </w:rPr>
  </w:style>
  <w:style w:type="paragraph" w:customStyle="1" w:styleId="af2">
    <w:name w:val="Прижатый влево"/>
    <w:basedOn w:val="a"/>
    <w:next w:val="a"/>
    <w:uiPriority w:val="99"/>
    <w:rsid w:val="00A01560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character" w:customStyle="1" w:styleId="FontStyle113">
    <w:name w:val="Font Style113"/>
    <w:uiPriority w:val="99"/>
    <w:rsid w:val="00A01560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E62512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basedOn w:val="a0"/>
    <w:link w:val="21"/>
    <w:rsid w:val="00E62512"/>
    <w:rPr>
      <w:rFonts w:ascii="Calibri" w:eastAsia="Times New Roman" w:hAnsi="Calibri" w:cs="Times New Roman"/>
      <w:lang w:eastAsia="ru-RU"/>
    </w:rPr>
  </w:style>
  <w:style w:type="paragraph" w:styleId="af3">
    <w:name w:val="No Spacing"/>
    <w:uiPriority w:val="1"/>
    <w:qFormat/>
    <w:rsid w:val="004B078E"/>
    <w:pPr>
      <w:ind w:left="0" w:right="0"/>
      <w:jc w:val="left"/>
    </w:pPr>
    <w:rPr>
      <w:rFonts w:ascii="Calibri" w:eastAsia="Times New Roman" w:hAnsi="Calibri" w:cs="Times New Roman"/>
      <w:lang w:eastAsia="ru-RU"/>
    </w:rPr>
  </w:style>
  <w:style w:type="paragraph" w:styleId="33">
    <w:name w:val="Body Text 3"/>
    <w:basedOn w:val="a"/>
    <w:link w:val="34"/>
    <w:rsid w:val="003E601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3E601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"/>
    <w:basedOn w:val="a"/>
    <w:rsid w:val="003E601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f5">
    <w:name w:val="page number"/>
    <w:basedOn w:val="a0"/>
    <w:rsid w:val="003E6015"/>
  </w:style>
  <w:style w:type="paragraph" w:customStyle="1" w:styleId="af6">
    <w:name w:val="Знак Знак Знак Знак Знак Знак Знак Знак Знак Знак Знак Знак Знак Знак Знак Знак Знак Знак Знак"/>
    <w:basedOn w:val="a"/>
    <w:rsid w:val="003E601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 Знак Знак Знак Знак Знак Знак Знак Знак Знак Знак Знак Знак Знак Знак Знак Знак Знак Знак Знак"/>
    <w:basedOn w:val="a"/>
    <w:rsid w:val="00CE5D2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7022</Words>
  <Characters>40030</Characters>
  <Application>Microsoft Office Word</Application>
  <DocSecurity>0</DocSecurity>
  <Lines>333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45</vt:i4>
      </vt:variant>
    </vt:vector>
  </HeadingPairs>
  <TitlesOfParts>
    <vt:vector size="46" baseType="lpstr">
      <vt:lpstr/>
      <vt:lpstr>    к проекту Решения Совета  Большеуковского муниципального района Омской области "</vt:lpstr>
      <vt:lpstr>    и на плановый период 2026 и 2027 годов"</vt:lpstr>
      <vt:lpstr>    </vt:lpstr>
      <vt:lpstr>    I. Правовое регулирование вопросов, положенных</vt:lpstr>
      <vt:lpstr>    в основу формирования проекта Решения</vt:lpstr>
      <vt:lpstr>    </vt:lpstr>
      <vt:lpstr>    Проект Решения подготовлен в соответствии с требованиями БК РФ и Решения о бюдже</vt:lpstr>
      <vt:lpstr>    Общие требования к структуре и содержанию Решения о бюджете Большеуковского муни</vt:lpstr>
      <vt:lpstr>    Пунктом 1 статьи 184.1 БК РФ, пунктом 1 статьи 11 Решения о бюджетном процессе у</vt:lpstr>
      <vt:lpstr>    В статье 1 проекта Решения представлены все вышеуказанные параметры районного бю</vt:lpstr>
      <vt:lpstr>    Доходы бюджетов формируются в соответствии с бюджетным законодательством Российс</vt:lpstr>
      <vt:lpstr>    В статье 2 проекта Решения предусмотрены источники формирования доходов районног</vt:lpstr>
      <vt:lpstr>    В соответствии со статьями 58, 184.1 БК РФ, пунктом 2 статьи 11 Решения о бюджет</vt:lpstr>
      <vt:lpstr>    - прогноз поступлений налоговых и неналоговых доходов районного бюджета (приложе</vt:lpstr>
      <vt:lpstr>    - безвозмездные поступления в районный бюджет (приложение № 2 к проекту Решения)</vt:lpstr>
      <vt:lpstr>    Статьей 3 проекта Решения закрепляются бюджетные ассигнования районного бюджета.</vt:lpstr>
      <vt:lpstr>    В соответствии со статьей 184.1 БК РФ, пунктом 2 статьи 11 Решения о бюджетном п</vt:lpstr>
      <vt:lpstr>    В соответствии со статьей 179.2 БК РФ, пунктом 4 статьи 179.4 БК РФ, пунктом 2 с</vt:lpstr>
      <vt:lpstr>    Кроме того, статьей 3 проекта Решения в соответствии с требованиями статьи 184.1</vt:lpstr>
      <vt:lpstr>    - распределение бюджетных ассигнований районного бюджета по разделам и подраздел</vt:lpstr>
      <vt:lpstr>    - ведомственную структуру расходов районного бюджета по главным распорядителям с</vt:lpstr>
      <vt:lpstr>    - распределение бюджетных ассигнований районного бюджета по целевым статьям (мун</vt:lpstr>
      <vt:lpstr>    Показатели расходов районного бюджета на 2025 – 2027 годы сформированы в виде аб</vt:lpstr>
      <vt:lpstr>    Статьей 3 пункт 4 проекта Решения в соответствии со статьей 81 БК РФ предусмотре</vt:lpstr>
      <vt:lpstr>    В соответствии с подпунктом 2 пункта 2 статьи 78 БК РФ в пункте 5 статьи 3 проек</vt:lpstr>
      <vt:lpstr>    В соответствии с пунктом 7 статьи 78 БК РФ в районном бюджете предусматриваются </vt:lpstr>
      <vt:lpstr>    Статья 4 проекта Решения закрепляет особенности использования бюджетных ассигнов</vt:lpstr>
      <vt:lpstr>    Статьей 5 проекта Решения в соответствии с пунктом 3 статьи 184.1 БК РФ, пунктом</vt:lpstr>
      <vt:lpstr>    В соответствии со статьей 138 БК РФ, пунктом 2 статьи 11 Решения о бюджетном про</vt:lpstr>
      <vt:lpstr>    В соответствии со статьей 139.1 БК РФ пунктом 3 в статье 5 Решения предлагается </vt:lpstr>
      <vt:lpstr>    Статья 7 проекта Решения в соответствии с пунктом 2 статьи 101, статьями 103, 10</vt:lpstr>
      <vt:lpstr>    - устанавливаются верхний предел  муниципального внутреннего долга Большеуковско</vt:lpstr>
      <vt:lpstr>    - утверждаются источники финансирования дефицита районного бюджета на 2025 год и</vt:lpstr>
      <vt:lpstr>    Также статьей 7 проекта Решения установлено, что в 2025 году и в плановом период</vt:lpstr>
      <vt:lpstr>    В статьях 8 – 10 проекта Решения в соответствии со статьей 215.1 БК РФ предусмат</vt:lpstr>
      <vt:lpstr>    - особенности погашения кредиторской задолженности главных распорядителей средст</vt:lpstr>
      <vt:lpstr>    - положения по авансированию расходных обязательств получателей средств районног</vt:lpstr>
      <vt:lpstr>    - особенности обслуживания лицевых счетов получателей средств районного бюджета,</vt:lpstr>
      <vt:lpstr>    В пункте 1 статьи 10 проекта Решения в соответствии с пунктом 3 статьи 95 БК РФ,</vt:lpstr>
      <vt:lpstr>    Статья 11 проекта Решения в соответствии со статьей 5 БК РФ, пунктом 5 статьи 13</vt:lpstr>
      <vt:lpstr>    </vt:lpstr>
      <vt:lpstr>    II. Основные характеристики проекта районного бюджета на 2025 год </vt:lpstr>
      <vt:lpstr>    и на плановый период 2026 и 2027 годов</vt:lpstr>
      <vt:lpstr>    </vt:lpstr>
      <vt:lpstr>Муниципальная  программа «Развитие социально-культурной сферы Большеуковского му</vt:lpstr>
    </vt:vector>
  </TitlesOfParts>
  <Company>Grizli777</Company>
  <LinksUpToDate>false</LinksUpToDate>
  <CharactersWithSpaces>46959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2024-11-06T03:30:00Z</cp:lastPrinted>
  <dcterms:created xsi:type="dcterms:W3CDTF">2024-11-07T01:56:00Z</dcterms:created>
  <dcterms:modified xsi:type="dcterms:W3CDTF">2024-11-07T05:19:00Z</dcterms:modified>
</cp:coreProperties>
</file>