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CE" w:rsidRPr="001249E3" w:rsidRDefault="004C7ECE" w:rsidP="004C7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Глава</w:t>
      </w:r>
      <w:r w:rsidRPr="001249E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</w:t>
      </w:r>
      <w:proofErr w:type="spellStart"/>
      <w:r w:rsidRPr="001249E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Большеуковского</w:t>
      </w:r>
      <w:proofErr w:type="spellEnd"/>
      <w:r w:rsidRPr="001249E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муниципального района</w:t>
      </w:r>
    </w:p>
    <w:p w:rsidR="004C7ECE" w:rsidRPr="001249E3" w:rsidRDefault="004C7ECE" w:rsidP="004C7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1249E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Омской области</w:t>
      </w:r>
    </w:p>
    <w:p w:rsidR="004C7ECE" w:rsidRPr="001249E3" w:rsidRDefault="004C7ECE" w:rsidP="004C7E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36"/>
          <w:szCs w:val="36"/>
        </w:rPr>
      </w:pPr>
    </w:p>
    <w:p w:rsidR="004C7ECE" w:rsidRPr="001249E3" w:rsidRDefault="004C7ECE" w:rsidP="004C7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6"/>
          <w:szCs w:val="36"/>
        </w:rPr>
      </w:pPr>
    </w:p>
    <w:p w:rsidR="004C7ECE" w:rsidRPr="001249E3" w:rsidRDefault="004C7ECE" w:rsidP="004C7E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48"/>
          <w:szCs w:val="48"/>
        </w:rPr>
      </w:pPr>
      <w:proofErr w:type="gramStart"/>
      <w:r w:rsidRPr="001249E3">
        <w:rPr>
          <w:rFonts w:ascii="Times New Roman CYR" w:eastAsia="Times New Roman" w:hAnsi="Times New Roman CYR" w:cs="Times New Roman CYR"/>
          <w:b/>
          <w:bCs/>
          <w:sz w:val="48"/>
          <w:szCs w:val="48"/>
        </w:rPr>
        <w:t>П</w:t>
      </w:r>
      <w:proofErr w:type="gramEnd"/>
      <w:r w:rsidRPr="001249E3">
        <w:rPr>
          <w:rFonts w:ascii="Times New Roman CYR" w:eastAsia="Times New Roman" w:hAnsi="Times New Roman CYR" w:cs="Times New Roman CYR"/>
          <w:b/>
          <w:bCs/>
          <w:sz w:val="48"/>
          <w:szCs w:val="48"/>
        </w:rPr>
        <w:t xml:space="preserve"> О С Т А Н О В Л Е Н И Е</w:t>
      </w:r>
    </w:p>
    <w:p w:rsidR="004C7ECE" w:rsidRPr="001249E3" w:rsidRDefault="004C7ECE" w:rsidP="004C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ECE" w:rsidRPr="001249E3" w:rsidRDefault="004C7ECE" w:rsidP="004C7E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ECE" w:rsidRPr="001249E3" w:rsidRDefault="004C7ECE" w:rsidP="004C7ECE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18 апреля</w:t>
      </w:r>
      <w:r w:rsidRPr="001249E3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1249E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1249E3">
        <w:rPr>
          <w:rFonts w:ascii="Times New Roman" w:eastAsia="Times New Roman" w:hAnsi="Times New Roman" w:cs="Times New Roman"/>
          <w:sz w:val="28"/>
          <w:szCs w:val="28"/>
        </w:rPr>
        <w:tab/>
        <w:t>№</w:t>
      </w:r>
      <w:r w:rsidR="00E000C4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1249E3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9E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000C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</w:p>
    <w:p w:rsidR="00FA087C" w:rsidRDefault="00FA087C"/>
    <w:p w:rsidR="004C7ECE" w:rsidRPr="004C7ECE" w:rsidRDefault="004C7ECE" w:rsidP="004C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7ECE">
        <w:rPr>
          <w:rFonts w:ascii="Times New Roman" w:hAnsi="Times New Roman" w:cs="Times New Roman"/>
          <w:sz w:val="28"/>
          <w:szCs w:val="28"/>
        </w:rPr>
        <w:t>О созыве первого заседания Совета</w:t>
      </w:r>
    </w:p>
    <w:p w:rsidR="004C7ECE" w:rsidRDefault="004C7ECE" w:rsidP="004C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7ECE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4C7ECE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</w:p>
    <w:p w:rsidR="004C7ECE" w:rsidRDefault="004C7ECE" w:rsidP="004C7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49DB" w:rsidRPr="00B22D57" w:rsidRDefault="000949DB" w:rsidP="00094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49DB" w:rsidRDefault="000949DB" w:rsidP="00E00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пункта 5 статьи 4 </w:t>
      </w:r>
      <w:r w:rsidRPr="005022D6">
        <w:rPr>
          <w:rFonts w:ascii="Times New Roman" w:hAnsi="Times New Roman" w:cs="Times New Roman"/>
          <w:sz w:val="28"/>
          <w:szCs w:val="28"/>
        </w:rPr>
        <w:t>Закон</w:t>
      </w:r>
      <w:r w:rsidR="00E000C4">
        <w:rPr>
          <w:rFonts w:ascii="Times New Roman" w:hAnsi="Times New Roman" w:cs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Омской области от 29.10.2024</w:t>
      </w:r>
      <w:r w:rsidR="00E000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 2743-ОЗ «</w:t>
      </w:r>
      <w:r w:rsidRPr="005022D6">
        <w:rPr>
          <w:rFonts w:ascii="Times New Roman" w:hAnsi="Times New Roman" w:cs="Times New Roman"/>
          <w:sz w:val="28"/>
          <w:szCs w:val="28"/>
        </w:rPr>
        <w:t>О преобразовании всех поселений,</w:t>
      </w:r>
      <w:r>
        <w:rPr>
          <w:rFonts w:ascii="Times New Roman" w:hAnsi="Times New Roman" w:cs="Times New Roman"/>
          <w:sz w:val="28"/>
          <w:szCs w:val="28"/>
        </w:rPr>
        <w:t xml:space="preserve"> входящих в 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5022D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</w:t>
      </w:r>
      <w:r>
        <w:rPr>
          <w:rFonts w:ascii="Times New Roman" w:hAnsi="Times New Roman" w:cs="Times New Roman"/>
          <w:sz w:val="28"/>
          <w:szCs w:val="28"/>
        </w:rPr>
        <w:t>ого округа» постановляю:</w:t>
      </w:r>
    </w:p>
    <w:p w:rsidR="000949DB" w:rsidRPr="005022D6" w:rsidRDefault="000949DB" w:rsidP="00E000C4">
      <w:pPr>
        <w:pStyle w:val="ConsPlusNormal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Созвать первое заседание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</w:t>
      </w:r>
      <w:r w:rsidR="00E000C4">
        <w:rPr>
          <w:rFonts w:ascii="Times New Roman" w:hAnsi="Times New Roman" w:cs="Times New Roman"/>
          <w:sz w:val="28"/>
          <w:szCs w:val="28"/>
        </w:rPr>
        <w:t>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25 апреля 2025 года в 10:00 часов в районном доме культуры по адресу: с.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Ленина,</w:t>
      </w:r>
      <w:r w:rsidR="00E0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E000C4">
        <w:rPr>
          <w:rFonts w:ascii="Times New Roman" w:hAnsi="Times New Roman" w:cs="Times New Roman"/>
          <w:sz w:val="28"/>
          <w:szCs w:val="28"/>
        </w:rPr>
        <w:t>14А.</w:t>
      </w:r>
      <w:proofErr w:type="gramEnd"/>
    </w:p>
    <w:p w:rsidR="00E70B8D" w:rsidRPr="00E70B8D" w:rsidRDefault="00E70B8D" w:rsidP="00E000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B8D">
        <w:rPr>
          <w:rFonts w:ascii="Times New Roman" w:hAnsi="Times New Roman" w:cs="Times New Roman"/>
          <w:sz w:val="28"/>
          <w:szCs w:val="28"/>
        </w:rPr>
        <w:t xml:space="preserve">Сектору информационных технологий и организационного обеспечения Администрации </w:t>
      </w:r>
      <w:proofErr w:type="spellStart"/>
      <w:r w:rsidRPr="00E70B8D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E70B8D">
        <w:rPr>
          <w:rFonts w:ascii="Times New Roman" w:hAnsi="Times New Roman" w:cs="Times New Roman"/>
          <w:sz w:val="28"/>
          <w:szCs w:val="28"/>
        </w:rPr>
        <w:t xml:space="preserve"> муниципального ра</w:t>
      </w:r>
      <w:r>
        <w:rPr>
          <w:rFonts w:ascii="Times New Roman" w:hAnsi="Times New Roman" w:cs="Times New Roman"/>
          <w:sz w:val="28"/>
          <w:szCs w:val="28"/>
        </w:rPr>
        <w:t xml:space="preserve">йона 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E70B8D">
        <w:rPr>
          <w:rFonts w:ascii="Times New Roman" w:hAnsi="Times New Roman" w:cs="Times New Roman"/>
          <w:sz w:val="28"/>
          <w:szCs w:val="28"/>
        </w:rPr>
        <w:t xml:space="preserve">  на официальном сайте Администрации </w:t>
      </w:r>
      <w:proofErr w:type="spellStart"/>
      <w:r w:rsidRPr="00E70B8D"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  <w:r w:rsidRPr="00E70B8D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информационно-телекоммуникационной сети «Интернет».</w:t>
      </w:r>
    </w:p>
    <w:p w:rsidR="004C7ECE" w:rsidRDefault="004C7ECE" w:rsidP="00E000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B8D" w:rsidRDefault="00E70B8D" w:rsidP="00E70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B8D" w:rsidRDefault="00E70B8D" w:rsidP="00E70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B8D" w:rsidRDefault="00E70B8D" w:rsidP="00E70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B8D" w:rsidRDefault="00E70B8D" w:rsidP="00E70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Большеуковского</w:t>
      </w:r>
      <w:proofErr w:type="spellEnd"/>
    </w:p>
    <w:p w:rsidR="00E70B8D" w:rsidRPr="00E70B8D" w:rsidRDefault="00E70B8D" w:rsidP="00E70B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С.Н. Казначеев</w:t>
      </w:r>
    </w:p>
    <w:sectPr w:rsidR="00E70B8D" w:rsidRPr="00E70B8D" w:rsidSect="00FA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6A02"/>
    <w:multiLevelType w:val="hybridMultilevel"/>
    <w:tmpl w:val="8BCCA590"/>
    <w:lvl w:ilvl="0" w:tplc="080867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F8263A"/>
    <w:multiLevelType w:val="hybridMultilevel"/>
    <w:tmpl w:val="5BF42F90"/>
    <w:lvl w:ilvl="0" w:tplc="8FCC32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7ECE"/>
    <w:rsid w:val="000949DB"/>
    <w:rsid w:val="004C7ECE"/>
    <w:rsid w:val="00E000C4"/>
    <w:rsid w:val="00E70B8D"/>
    <w:rsid w:val="00FA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9D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0949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910</Characters>
  <Application>Microsoft Office Word</Application>
  <DocSecurity>0</DocSecurity>
  <Lines>7</Lines>
  <Paragraphs>2</Paragraphs>
  <ScaleCrop>false</ScaleCrop>
  <Company>Grizli777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2025-04-23T04:36:00Z</cp:lastPrinted>
  <dcterms:created xsi:type="dcterms:W3CDTF">2025-04-22T10:35:00Z</dcterms:created>
  <dcterms:modified xsi:type="dcterms:W3CDTF">2025-04-23T04:58:00Z</dcterms:modified>
</cp:coreProperties>
</file>